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0F6" w:rsidRDefault="002310F6" w:rsidP="002310F6">
      <w:pPr>
        <w:jc w:val="center"/>
        <w:rPr>
          <w:rFonts w:ascii="GHEA Grapalat" w:hAnsi="GHEA Grapalat" w:cs="Sylfaen"/>
          <w:b/>
          <w:sz w:val="20"/>
          <w:lang w:val="af-ZA"/>
        </w:rPr>
      </w:pPr>
      <w:r w:rsidRPr="005067FE">
        <w:rPr>
          <w:rFonts w:ascii="GHEA Grapalat" w:hAnsi="GHEA Grapalat" w:cs="Sylfaen"/>
          <w:b/>
          <w:sz w:val="20"/>
          <w:lang w:val="af-ZA"/>
        </w:rPr>
        <w:t>ՀԱՅՏԱՐԱՐՈՒԹՅՈՒՆ</w:t>
      </w:r>
    </w:p>
    <w:p w:rsidR="002310F6" w:rsidRDefault="002310F6" w:rsidP="002310F6">
      <w:pPr>
        <w:jc w:val="center"/>
        <w:rPr>
          <w:rFonts w:ascii="GHEA Grapalat" w:hAnsi="GHEA Grapalat" w:cs="Sylfaen"/>
          <w:b/>
          <w:sz w:val="20"/>
          <w:lang w:val="af-ZA"/>
        </w:rPr>
      </w:pPr>
      <w:r>
        <w:rPr>
          <w:rFonts w:ascii="GHEA Grapalat" w:hAnsi="GHEA Grapalat" w:cs="Sylfaen"/>
          <w:b/>
          <w:sz w:val="20"/>
          <w:lang w:val="af-ZA"/>
        </w:rPr>
        <w:t>պայմանագիր կնքելու որոշման մասին</w:t>
      </w:r>
    </w:p>
    <w:p w:rsidR="002310F6" w:rsidRDefault="002310F6" w:rsidP="002310F6">
      <w:pPr>
        <w:pStyle w:val="Heading3"/>
        <w:ind w:firstLine="0"/>
        <w:rPr>
          <w:rFonts w:ascii="GHEA Grapalat" w:hAnsi="GHEA Grapalat"/>
          <w:b w:val="0"/>
          <w:sz w:val="20"/>
          <w:lang w:val="af-ZA"/>
        </w:rPr>
      </w:pPr>
    </w:p>
    <w:p w:rsidR="002310F6" w:rsidRDefault="002310F6" w:rsidP="002310F6">
      <w:pPr>
        <w:pStyle w:val="Heading3"/>
        <w:ind w:firstLine="0"/>
        <w:rPr>
          <w:rFonts w:ascii="GHEA Grapalat" w:hAnsi="GHEA Grapalat"/>
          <w:b w:val="0"/>
          <w:sz w:val="20"/>
          <w:lang w:val="af-ZA"/>
        </w:rPr>
      </w:pPr>
    </w:p>
    <w:p w:rsidR="002310F6" w:rsidRPr="002310F6" w:rsidRDefault="002310F6" w:rsidP="002310F6">
      <w:pPr>
        <w:pStyle w:val="Heading3"/>
        <w:ind w:firstLine="0"/>
        <w:rPr>
          <w:rFonts w:ascii="GHEA Grapalat" w:hAnsi="GHEA Grapalat" w:cs="Sylfaen"/>
          <w:b w:val="0"/>
          <w:sz w:val="20"/>
          <w:u w:val="single"/>
          <w:lang w:val="hy-AM"/>
        </w:rPr>
      </w:pPr>
      <w:r w:rsidRPr="006425EF">
        <w:rPr>
          <w:rFonts w:ascii="GHEA Grapalat" w:hAnsi="GHEA Grapalat"/>
          <w:b w:val="0"/>
          <w:sz w:val="20"/>
          <w:lang w:val="af-ZA"/>
        </w:rPr>
        <w:t xml:space="preserve">Ընթացակարգի ծածկագիրը </w:t>
      </w:r>
      <w:r>
        <w:rPr>
          <w:rFonts w:ascii="GHEA Grapalat" w:hAnsi="GHEA Grapalat"/>
          <w:b w:val="0"/>
          <w:sz w:val="20"/>
          <w:lang w:val="hy-AM"/>
        </w:rPr>
        <w:t xml:space="preserve"> ԵՔ-ԳՀԱ</w:t>
      </w:r>
      <w:r w:rsidR="00BC42C7">
        <w:rPr>
          <w:rFonts w:ascii="GHEA Grapalat" w:hAnsi="GHEA Grapalat"/>
          <w:b w:val="0"/>
          <w:sz w:val="20"/>
          <w:lang w:val="hy-AM"/>
        </w:rPr>
        <w:t>Շ</w:t>
      </w:r>
      <w:r>
        <w:rPr>
          <w:rFonts w:ascii="GHEA Grapalat" w:hAnsi="GHEA Grapalat"/>
          <w:b w:val="0"/>
          <w:sz w:val="20"/>
          <w:lang w:val="hy-AM"/>
        </w:rPr>
        <w:t>ՁԲ-1</w:t>
      </w:r>
      <w:r w:rsidR="00C64226">
        <w:rPr>
          <w:rFonts w:ascii="GHEA Grapalat" w:hAnsi="GHEA Grapalat"/>
          <w:b w:val="0"/>
          <w:sz w:val="20"/>
          <w:lang w:val="hy-AM"/>
        </w:rPr>
        <w:t>8</w:t>
      </w:r>
      <w:r>
        <w:rPr>
          <w:rFonts w:ascii="GHEA Grapalat" w:hAnsi="GHEA Grapalat"/>
          <w:b w:val="0"/>
          <w:sz w:val="20"/>
          <w:lang w:val="hy-AM"/>
        </w:rPr>
        <w:t>/</w:t>
      </w:r>
      <w:r w:rsidR="00BC42C7">
        <w:rPr>
          <w:rFonts w:ascii="GHEA Grapalat" w:hAnsi="GHEA Grapalat"/>
          <w:b w:val="0"/>
          <w:sz w:val="20"/>
          <w:lang w:val="hy-AM"/>
        </w:rPr>
        <w:t>32</w:t>
      </w:r>
    </w:p>
    <w:p w:rsidR="002310F6" w:rsidRPr="00417D22" w:rsidRDefault="002310F6" w:rsidP="002310F6">
      <w:pPr>
        <w:spacing w:after="240" w:line="360" w:lineRule="auto"/>
        <w:jc w:val="both"/>
        <w:rPr>
          <w:rFonts w:ascii="GHEA Grapalat" w:hAnsi="GHEA Grapalat" w:cs="Sylfaen"/>
          <w:sz w:val="20"/>
          <w:lang w:val="hy-AM"/>
        </w:rPr>
      </w:pPr>
    </w:p>
    <w:p w:rsidR="002310F6" w:rsidRPr="00417D22" w:rsidRDefault="002310F6" w:rsidP="002310F6">
      <w:pPr>
        <w:ind w:firstLine="709"/>
        <w:jc w:val="both"/>
        <w:rPr>
          <w:rFonts w:ascii="GHEA Grapalat" w:hAnsi="GHEA Grapalat" w:cs="Sylfaen"/>
          <w:sz w:val="20"/>
          <w:lang w:val="hy-AM"/>
        </w:rPr>
      </w:pPr>
      <w:r>
        <w:rPr>
          <w:rFonts w:ascii="GHEA Grapalat" w:hAnsi="GHEA Grapalat" w:cs="Sylfaen"/>
          <w:sz w:val="20"/>
          <w:lang w:val="hy-AM"/>
        </w:rPr>
        <w:t xml:space="preserve">Երևանի քաղաքապետարանը </w:t>
      </w:r>
      <w:r w:rsidRPr="00417D22">
        <w:rPr>
          <w:rFonts w:ascii="GHEA Grapalat" w:hAnsi="GHEA Grapalat" w:cs="Sylfaen"/>
          <w:sz w:val="20"/>
          <w:lang w:val="hy-AM"/>
        </w:rPr>
        <w:t xml:space="preserve">ստորև ներկայացնում է իր կարիքների համար </w:t>
      </w:r>
      <w:r w:rsidR="000F0CEB" w:rsidRPr="000F0CEB">
        <w:rPr>
          <w:rFonts w:ascii="GHEA Grapalat" w:hAnsi="GHEA Grapalat" w:cs="Sylfaen"/>
          <w:sz w:val="20"/>
          <w:lang w:val="hy-AM"/>
        </w:rPr>
        <w:t xml:space="preserve">Երևան քաղաքի թիվ 57, 96 և 134  մանկապարտեզներում անավարտ մնացած վերանորոգման  աշխատանքների </w:t>
      </w:r>
      <w:r w:rsidRPr="00417D22">
        <w:rPr>
          <w:rFonts w:ascii="GHEA Grapalat" w:hAnsi="GHEA Grapalat" w:cs="Sylfaen"/>
          <w:sz w:val="20"/>
          <w:lang w:val="hy-AM"/>
        </w:rPr>
        <w:t>ձեռքբերման նպատակով կազմակերպված ԵՔ-ԳՀԱ</w:t>
      </w:r>
      <w:r w:rsidR="003922B7">
        <w:rPr>
          <w:rFonts w:ascii="GHEA Grapalat" w:hAnsi="GHEA Grapalat" w:cs="Sylfaen"/>
          <w:sz w:val="20"/>
          <w:lang w:val="hy-AM"/>
        </w:rPr>
        <w:t>Շ</w:t>
      </w:r>
      <w:r w:rsidRPr="00417D22">
        <w:rPr>
          <w:rFonts w:ascii="GHEA Grapalat" w:hAnsi="GHEA Grapalat" w:cs="Sylfaen"/>
          <w:sz w:val="20"/>
          <w:lang w:val="hy-AM"/>
        </w:rPr>
        <w:t>ՁԲ-1</w:t>
      </w:r>
      <w:r w:rsidR="00C64226" w:rsidRPr="00417D22">
        <w:rPr>
          <w:rFonts w:ascii="GHEA Grapalat" w:hAnsi="GHEA Grapalat" w:cs="Sylfaen"/>
          <w:sz w:val="20"/>
          <w:lang w:val="hy-AM"/>
        </w:rPr>
        <w:t>8</w:t>
      </w:r>
      <w:r w:rsidRPr="00417D22">
        <w:rPr>
          <w:rFonts w:ascii="GHEA Grapalat" w:hAnsi="GHEA Grapalat" w:cs="Sylfaen"/>
          <w:sz w:val="20"/>
          <w:lang w:val="hy-AM"/>
        </w:rPr>
        <w:t>/</w:t>
      </w:r>
      <w:r w:rsidR="003922B7">
        <w:rPr>
          <w:rFonts w:ascii="GHEA Grapalat" w:hAnsi="GHEA Grapalat" w:cs="Sylfaen"/>
          <w:sz w:val="20"/>
          <w:lang w:val="hy-AM"/>
        </w:rPr>
        <w:t>32</w:t>
      </w:r>
      <w:r w:rsidRPr="00417D22">
        <w:rPr>
          <w:rFonts w:ascii="GHEA Grapalat" w:hAnsi="GHEA Grapalat" w:cs="Sylfaen"/>
          <w:sz w:val="20"/>
          <w:lang w:val="hy-AM"/>
        </w:rPr>
        <w:t xml:space="preserve"> ծածկագրով գնման ընթացակարգի արդյունքում պայմանագիր կնքելու որոշման մասին տեղեկատվությունը`</w:t>
      </w:r>
    </w:p>
    <w:p w:rsidR="002310F6" w:rsidRPr="00960651" w:rsidRDefault="002310F6" w:rsidP="002310F6">
      <w:pPr>
        <w:spacing w:after="240" w:line="360" w:lineRule="auto"/>
        <w:ind w:firstLine="709"/>
        <w:jc w:val="both"/>
        <w:rPr>
          <w:rFonts w:ascii="GHEA Grapalat" w:hAnsi="GHEA Grapalat"/>
          <w:sz w:val="20"/>
          <w:lang w:val="af-ZA"/>
        </w:rPr>
      </w:pPr>
      <w:r w:rsidRPr="00960651">
        <w:rPr>
          <w:rFonts w:ascii="GHEA Grapalat" w:hAnsi="GHEA Grapalat" w:cs="Sylfaen"/>
          <w:sz w:val="20"/>
          <w:lang w:val="af-ZA"/>
        </w:rPr>
        <w:t>Գնահատող</w:t>
      </w:r>
      <w:r w:rsidRPr="00960651">
        <w:rPr>
          <w:rFonts w:ascii="GHEA Grapalat" w:hAnsi="GHEA Grapalat"/>
          <w:sz w:val="20"/>
          <w:lang w:val="af-ZA"/>
        </w:rPr>
        <w:t xml:space="preserve"> </w:t>
      </w:r>
      <w:r w:rsidRPr="00960651">
        <w:rPr>
          <w:rFonts w:ascii="GHEA Grapalat" w:hAnsi="GHEA Grapalat" w:cs="Sylfaen"/>
          <w:sz w:val="20"/>
          <w:lang w:val="af-ZA"/>
        </w:rPr>
        <w:t>հանձնաժողովի</w:t>
      </w:r>
      <w:r w:rsidRPr="00960651">
        <w:rPr>
          <w:rFonts w:ascii="GHEA Grapalat" w:hAnsi="GHEA Grapalat"/>
          <w:sz w:val="20"/>
          <w:lang w:val="af-ZA"/>
        </w:rPr>
        <w:t xml:space="preserve"> 20</w:t>
      </w:r>
      <w:r>
        <w:rPr>
          <w:rFonts w:ascii="GHEA Grapalat" w:hAnsi="GHEA Grapalat"/>
          <w:sz w:val="20"/>
          <w:lang w:val="hy-AM"/>
        </w:rPr>
        <w:t>1</w:t>
      </w:r>
      <w:r w:rsidR="000F0CEB">
        <w:rPr>
          <w:rFonts w:ascii="GHEA Grapalat" w:hAnsi="GHEA Grapalat"/>
          <w:sz w:val="20"/>
          <w:lang w:val="hy-AM"/>
        </w:rPr>
        <w:t>8</w:t>
      </w:r>
      <w:r w:rsidRPr="00960651">
        <w:rPr>
          <w:rFonts w:ascii="GHEA Grapalat" w:hAnsi="GHEA Grapalat"/>
          <w:sz w:val="20"/>
          <w:lang w:val="af-ZA"/>
        </w:rPr>
        <w:t xml:space="preserve"> </w:t>
      </w:r>
      <w:r w:rsidRPr="00960651">
        <w:rPr>
          <w:rFonts w:ascii="GHEA Grapalat" w:hAnsi="GHEA Grapalat" w:cs="Sylfaen"/>
          <w:sz w:val="20"/>
          <w:lang w:val="af-ZA"/>
        </w:rPr>
        <w:t>թվականի</w:t>
      </w:r>
      <w:r w:rsidRPr="00960651">
        <w:rPr>
          <w:rFonts w:ascii="GHEA Grapalat" w:hAnsi="GHEA Grapalat"/>
          <w:sz w:val="20"/>
          <w:lang w:val="af-ZA"/>
        </w:rPr>
        <w:t xml:space="preserve"> </w:t>
      </w:r>
      <w:r w:rsidR="00D0686C">
        <w:rPr>
          <w:rFonts w:ascii="GHEA Grapalat" w:hAnsi="GHEA Grapalat"/>
          <w:sz w:val="20"/>
          <w:lang w:val="hy-AM"/>
        </w:rPr>
        <w:t>սեպտեմբերի</w:t>
      </w:r>
      <w:r w:rsidRPr="00960651">
        <w:rPr>
          <w:rFonts w:ascii="GHEA Grapalat" w:hAnsi="GHEA Grapalat"/>
          <w:sz w:val="20"/>
          <w:lang w:val="af-ZA"/>
        </w:rPr>
        <w:t xml:space="preserve"> </w:t>
      </w:r>
      <w:r w:rsidR="00D0686C">
        <w:rPr>
          <w:rFonts w:ascii="GHEA Grapalat" w:hAnsi="GHEA Grapalat"/>
          <w:sz w:val="20"/>
          <w:lang w:val="hy-AM"/>
        </w:rPr>
        <w:t>1</w:t>
      </w:r>
      <w:r w:rsidR="00A54B71">
        <w:rPr>
          <w:rFonts w:ascii="GHEA Grapalat" w:hAnsi="GHEA Grapalat"/>
          <w:sz w:val="20"/>
          <w:lang w:val="hy-AM"/>
        </w:rPr>
        <w:t>8</w:t>
      </w:r>
      <w:r w:rsidRPr="00960651">
        <w:rPr>
          <w:rFonts w:ascii="GHEA Grapalat" w:hAnsi="GHEA Grapalat"/>
          <w:sz w:val="20"/>
          <w:lang w:val="af-ZA"/>
        </w:rPr>
        <w:t>-</w:t>
      </w:r>
      <w:r w:rsidRPr="00960651">
        <w:rPr>
          <w:rFonts w:ascii="GHEA Grapalat" w:hAnsi="GHEA Grapalat" w:cs="Sylfaen"/>
          <w:sz w:val="20"/>
          <w:lang w:val="af-ZA"/>
        </w:rPr>
        <w:t>ի</w:t>
      </w:r>
      <w:r w:rsidRPr="00960651">
        <w:rPr>
          <w:rFonts w:ascii="GHEA Grapalat" w:hAnsi="GHEA Grapalat"/>
          <w:sz w:val="20"/>
          <w:lang w:val="af-ZA"/>
        </w:rPr>
        <w:t xml:space="preserve"> </w:t>
      </w:r>
      <w:r w:rsidRPr="00960651">
        <w:rPr>
          <w:rFonts w:ascii="GHEA Grapalat" w:hAnsi="GHEA Grapalat" w:cs="Sylfaen"/>
          <w:sz w:val="20"/>
          <w:lang w:val="af-ZA"/>
        </w:rPr>
        <w:t>թիվ</w:t>
      </w:r>
      <w:r w:rsidRPr="00960651">
        <w:rPr>
          <w:rFonts w:ascii="GHEA Grapalat" w:hAnsi="GHEA Grapalat"/>
          <w:sz w:val="20"/>
          <w:lang w:val="af-ZA"/>
        </w:rPr>
        <w:t xml:space="preserve"> </w:t>
      </w:r>
      <w:r>
        <w:rPr>
          <w:rFonts w:ascii="GHEA Grapalat" w:hAnsi="GHEA Grapalat"/>
          <w:sz w:val="20"/>
          <w:lang w:val="hy-AM"/>
        </w:rPr>
        <w:t>1.</w:t>
      </w:r>
      <w:r w:rsidR="00A54B71">
        <w:rPr>
          <w:rFonts w:ascii="GHEA Grapalat" w:hAnsi="GHEA Grapalat"/>
          <w:sz w:val="20"/>
          <w:lang w:val="hy-AM"/>
        </w:rPr>
        <w:t>7</w:t>
      </w:r>
      <w:r w:rsidRPr="00960651">
        <w:rPr>
          <w:rFonts w:ascii="GHEA Grapalat" w:hAnsi="GHEA Grapalat"/>
          <w:sz w:val="20"/>
          <w:lang w:val="af-ZA"/>
        </w:rPr>
        <w:t xml:space="preserve"> </w:t>
      </w:r>
      <w:r w:rsidRPr="00960651">
        <w:rPr>
          <w:rFonts w:ascii="GHEA Grapalat" w:hAnsi="GHEA Grapalat" w:cs="Sylfaen"/>
          <w:sz w:val="20"/>
          <w:lang w:val="af-ZA"/>
        </w:rPr>
        <w:t>որոշմամբ</w:t>
      </w:r>
      <w:r w:rsidRPr="00960651">
        <w:rPr>
          <w:rFonts w:ascii="GHEA Grapalat" w:hAnsi="GHEA Grapalat"/>
          <w:sz w:val="20"/>
          <w:lang w:val="af-ZA"/>
        </w:rPr>
        <w:t xml:space="preserve"> </w:t>
      </w:r>
      <w:r w:rsidRPr="00960651">
        <w:rPr>
          <w:rFonts w:ascii="GHEA Grapalat" w:hAnsi="GHEA Grapalat" w:cs="Sylfaen"/>
          <w:sz w:val="20"/>
          <w:lang w:val="af-ZA"/>
        </w:rPr>
        <w:t>հաստատվել</w:t>
      </w:r>
      <w:r w:rsidRPr="00960651">
        <w:rPr>
          <w:rFonts w:ascii="GHEA Grapalat" w:hAnsi="GHEA Grapalat"/>
          <w:sz w:val="20"/>
          <w:lang w:val="af-ZA"/>
        </w:rPr>
        <w:t xml:space="preserve"> </w:t>
      </w:r>
      <w:r w:rsidRPr="00960651">
        <w:rPr>
          <w:rFonts w:ascii="GHEA Grapalat" w:hAnsi="GHEA Grapalat" w:cs="Sylfaen"/>
          <w:sz w:val="20"/>
          <w:lang w:val="af-ZA"/>
        </w:rPr>
        <w:t>են</w:t>
      </w:r>
      <w:r w:rsidRPr="00960651">
        <w:rPr>
          <w:rFonts w:ascii="GHEA Grapalat" w:hAnsi="GHEA Grapalat"/>
          <w:sz w:val="20"/>
          <w:lang w:val="af-ZA"/>
        </w:rPr>
        <w:t xml:space="preserve"> </w:t>
      </w:r>
      <w:r w:rsidRPr="00960651">
        <w:rPr>
          <w:rFonts w:ascii="GHEA Grapalat" w:hAnsi="GHEA Grapalat" w:cs="Sylfaen"/>
          <w:sz w:val="20"/>
          <w:lang w:val="af-ZA"/>
        </w:rPr>
        <w:t>ընթացակարգի</w:t>
      </w:r>
      <w:r w:rsidRPr="00960651">
        <w:rPr>
          <w:rFonts w:ascii="GHEA Grapalat" w:hAnsi="GHEA Grapalat"/>
          <w:sz w:val="20"/>
          <w:lang w:val="af-ZA"/>
        </w:rPr>
        <w:t xml:space="preserve"> </w:t>
      </w:r>
      <w:r w:rsidRPr="00960651">
        <w:rPr>
          <w:rFonts w:ascii="GHEA Grapalat" w:hAnsi="GHEA Grapalat" w:cs="Sylfaen"/>
          <w:sz w:val="20"/>
          <w:lang w:val="af-ZA"/>
        </w:rPr>
        <w:t>բոլոր</w:t>
      </w:r>
      <w:r w:rsidRPr="00960651">
        <w:rPr>
          <w:rFonts w:ascii="GHEA Grapalat" w:hAnsi="GHEA Grapalat"/>
          <w:sz w:val="20"/>
          <w:lang w:val="af-ZA"/>
        </w:rPr>
        <w:t xml:space="preserve"> </w:t>
      </w:r>
      <w:r w:rsidRPr="00960651">
        <w:rPr>
          <w:rFonts w:ascii="GHEA Grapalat" w:hAnsi="GHEA Grapalat" w:cs="Sylfaen"/>
          <w:sz w:val="20"/>
          <w:lang w:val="af-ZA"/>
        </w:rPr>
        <w:t>մասնակիցների</w:t>
      </w:r>
      <w:r w:rsidRPr="00960651">
        <w:rPr>
          <w:rFonts w:ascii="GHEA Grapalat" w:hAnsi="GHEA Grapalat"/>
          <w:sz w:val="20"/>
          <w:lang w:val="af-ZA"/>
        </w:rPr>
        <w:t xml:space="preserve"> </w:t>
      </w:r>
      <w:r w:rsidRPr="00960651">
        <w:rPr>
          <w:rFonts w:ascii="GHEA Grapalat" w:hAnsi="GHEA Grapalat" w:cs="Sylfaen"/>
          <w:sz w:val="20"/>
          <w:lang w:val="af-ZA"/>
        </w:rPr>
        <w:t>կողմից</w:t>
      </w:r>
      <w:r w:rsidRPr="00960651">
        <w:rPr>
          <w:rFonts w:ascii="GHEA Grapalat" w:hAnsi="GHEA Grapalat"/>
          <w:sz w:val="20"/>
          <w:lang w:val="af-ZA"/>
        </w:rPr>
        <w:t xml:space="preserve"> </w:t>
      </w:r>
      <w:r w:rsidRPr="00960651">
        <w:rPr>
          <w:rFonts w:ascii="GHEA Grapalat" w:hAnsi="GHEA Grapalat" w:cs="Sylfaen"/>
          <w:sz w:val="20"/>
          <w:lang w:val="af-ZA"/>
        </w:rPr>
        <w:t>ներկայացված</w:t>
      </w:r>
      <w:r w:rsidR="00A54B71">
        <w:rPr>
          <w:rFonts w:ascii="GHEA Grapalat" w:hAnsi="GHEA Grapalat" w:cs="Sylfaen"/>
          <w:sz w:val="20"/>
          <w:lang w:val="hy-AM"/>
        </w:rPr>
        <w:t>՝ 2-րդ չափաբաժնի մասով</w:t>
      </w:r>
      <w:r w:rsidRPr="00960651">
        <w:rPr>
          <w:rFonts w:ascii="GHEA Grapalat" w:hAnsi="GHEA Grapalat"/>
          <w:sz w:val="20"/>
          <w:lang w:val="af-ZA"/>
        </w:rPr>
        <w:t xml:space="preserve"> </w:t>
      </w:r>
      <w:r w:rsidRPr="00960651">
        <w:rPr>
          <w:rFonts w:ascii="GHEA Grapalat" w:hAnsi="GHEA Grapalat" w:cs="Sylfaen"/>
          <w:sz w:val="20"/>
          <w:lang w:val="af-ZA"/>
        </w:rPr>
        <w:t>հայտերի</w:t>
      </w:r>
      <w:r w:rsidRPr="00960651">
        <w:rPr>
          <w:rFonts w:ascii="GHEA Grapalat" w:hAnsi="GHEA Grapalat"/>
          <w:sz w:val="20"/>
          <w:lang w:val="af-ZA"/>
        </w:rPr>
        <w:t xml:space="preserve">` </w:t>
      </w:r>
      <w:r w:rsidRPr="00960651">
        <w:rPr>
          <w:rFonts w:ascii="GHEA Grapalat" w:hAnsi="GHEA Grapalat" w:cs="Sylfaen"/>
          <w:sz w:val="20"/>
          <w:lang w:val="af-ZA"/>
        </w:rPr>
        <w:t>հրավերի</w:t>
      </w:r>
      <w:r w:rsidRPr="00960651">
        <w:rPr>
          <w:rFonts w:ascii="GHEA Grapalat" w:hAnsi="GHEA Grapalat"/>
          <w:sz w:val="20"/>
          <w:lang w:val="af-ZA"/>
        </w:rPr>
        <w:t xml:space="preserve"> </w:t>
      </w:r>
      <w:r w:rsidRPr="00960651">
        <w:rPr>
          <w:rFonts w:ascii="GHEA Grapalat" w:hAnsi="GHEA Grapalat" w:cs="Sylfaen"/>
          <w:sz w:val="20"/>
          <w:lang w:val="af-ZA"/>
        </w:rPr>
        <w:t>պահանջներին</w:t>
      </w:r>
      <w:r w:rsidRPr="00960651">
        <w:rPr>
          <w:rFonts w:ascii="GHEA Grapalat" w:hAnsi="GHEA Grapalat"/>
          <w:sz w:val="20"/>
          <w:lang w:val="af-ZA"/>
        </w:rPr>
        <w:t xml:space="preserve"> </w:t>
      </w:r>
      <w:r w:rsidRPr="00960651">
        <w:rPr>
          <w:rFonts w:ascii="GHEA Grapalat" w:hAnsi="GHEA Grapalat" w:cs="Sylfaen"/>
          <w:sz w:val="20"/>
          <w:lang w:val="af-ZA"/>
        </w:rPr>
        <w:t>համապատասխանության</w:t>
      </w:r>
      <w:r w:rsidRPr="00960651">
        <w:rPr>
          <w:rFonts w:ascii="GHEA Grapalat" w:hAnsi="GHEA Grapalat"/>
          <w:sz w:val="20"/>
          <w:lang w:val="af-ZA"/>
        </w:rPr>
        <w:t xml:space="preserve"> </w:t>
      </w:r>
      <w:r w:rsidRPr="00960651">
        <w:rPr>
          <w:rFonts w:ascii="GHEA Grapalat" w:hAnsi="GHEA Grapalat" w:cs="Sylfaen"/>
          <w:sz w:val="20"/>
          <w:lang w:val="af-ZA"/>
        </w:rPr>
        <w:t>գնահատման</w:t>
      </w:r>
      <w:r w:rsidRPr="00960651">
        <w:rPr>
          <w:rFonts w:ascii="GHEA Grapalat" w:hAnsi="GHEA Grapalat"/>
          <w:sz w:val="20"/>
          <w:lang w:val="af-ZA"/>
        </w:rPr>
        <w:t xml:space="preserve"> </w:t>
      </w:r>
      <w:r w:rsidRPr="00960651">
        <w:rPr>
          <w:rFonts w:ascii="GHEA Grapalat" w:hAnsi="GHEA Grapalat" w:cs="Sylfaen"/>
          <w:sz w:val="20"/>
          <w:lang w:val="af-ZA"/>
        </w:rPr>
        <w:t>արդյունքները</w:t>
      </w:r>
      <w:r w:rsidRPr="00960651">
        <w:rPr>
          <w:rFonts w:ascii="GHEA Grapalat" w:hAnsi="GHEA Grapalat" w:cs="Arial Armenian"/>
          <w:sz w:val="20"/>
          <w:lang w:val="af-ZA"/>
        </w:rPr>
        <w:t>։</w:t>
      </w:r>
      <w:r w:rsidRPr="00960651">
        <w:rPr>
          <w:rFonts w:ascii="GHEA Grapalat" w:hAnsi="GHEA Grapalat"/>
          <w:sz w:val="20"/>
          <w:lang w:val="af-ZA"/>
        </w:rPr>
        <w:t xml:space="preserve"> </w:t>
      </w:r>
      <w:r w:rsidRPr="00960651">
        <w:rPr>
          <w:rFonts w:ascii="GHEA Grapalat" w:hAnsi="GHEA Grapalat" w:cs="Sylfaen"/>
          <w:sz w:val="20"/>
          <w:lang w:val="af-ZA"/>
        </w:rPr>
        <w:t>Համաձյան</w:t>
      </w:r>
      <w:r w:rsidRPr="00960651">
        <w:rPr>
          <w:rFonts w:ascii="GHEA Grapalat" w:hAnsi="GHEA Grapalat"/>
          <w:sz w:val="20"/>
          <w:lang w:val="af-ZA"/>
        </w:rPr>
        <w:t xml:space="preserve"> </w:t>
      </w:r>
      <w:r w:rsidRPr="00960651">
        <w:rPr>
          <w:rFonts w:ascii="GHEA Grapalat" w:hAnsi="GHEA Grapalat" w:cs="Sylfaen"/>
          <w:sz w:val="20"/>
          <w:lang w:val="af-ZA"/>
        </w:rPr>
        <w:t>որի</w:t>
      </w:r>
      <w:r w:rsidRPr="00960651">
        <w:rPr>
          <w:rFonts w:ascii="GHEA Grapalat" w:hAnsi="GHEA Grapalat"/>
          <w:sz w:val="20"/>
          <w:lang w:val="af-ZA"/>
        </w:rPr>
        <w:t>`</w:t>
      </w:r>
    </w:p>
    <w:p w:rsidR="002310F6" w:rsidRPr="000F0CEB" w:rsidRDefault="002310F6" w:rsidP="002310F6">
      <w:pPr>
        <w:spacing w:after="240" w:line="360" w:lineRule="auto"/>
        <w:ind w:firstLine="709"/>
        <w:jc w:val="both"/>
        <w:rPr>
          <w:rFonts w:ascii="GHEA Grapalat" w:hAnsi="GHEA Grapalat" w:cs="Sylfaen"/>
          <w:sz w:val="20"/>
          <w:lang w:val="af-ZA"/>
        </w:rPr>
      </w:pPr>
      <w:r w:rsidRPr="00960651">
        <w:rPr>
          <w:rFonts w:ascii="GHEA Grapalat" w:hAnsi="GHEA Grapalat" w:cs="Sylfaen"/>
          <w:sz w:val="20"/>
          <w:lang w:val="af-ZA"/>
        </w:rPr>
        <w:t>Չափաբաժին</w:t>
      </w:r>
      <w:r w:rsidRPr="00960651">
        <w:rPr>
          <w:rFonts w:ascii="GHEA Grapalat" w:hAnsi="GHEA Grapalat"/>
          <w:sz w:val="20"/>
          <w:lang w:val="af-ZA"/>
        </w:rPr>
        <w:t xml:space="preserve"> </w:t>
      </w:r>
      <w:r w:rsidR="00A54B71">
        <w:rPr>
          <w:rFonts w:ascii="GHEA Grapalat" w:hAnsi="GHEA Grapalat"/>
          <w:sz w:val="20"/>
          <w:lang w:val="hy-AM"/>
        </w:rPr>
        <w:t>2</w:t>
      </w:r>
      <w:r w:rsidRPr="00960651">
        <w:rPr>
          <w:rFonts w:ascii="GHEA Grapalat" w:hAnsi="GHEA Grapalat" w:cs="Arial Armenian"/>
          <w:sz w:val="20"/>
          <w:lang w:val="af-ZA"/>
        </w:rPr>
        <w:t>։</w:t>
      </w:r>
      <w:r w:rsidRPr="00960651">
        <w:rPr>
          <w:rFonts w:ascii="GHEA Grapalat" w:hAnsi="GHEA Grapalat"/>
          <w:sz w:val="20"/>
          <w:lang w:val="af-ZA"/>
        </w:rPr>
        <w:t xml:space="preserve"> </w:t>
      </w:r>
    </w:p>
    <w:p w:rsidR="002310F6" w:rsidRPr="000F0CEB" w:rsidRDefault="002310F6" w:rsidP="002310F6">
      <w:pPr>
        <w:spacing w:after="240" w:line="360" w:lineRule="auto"/>
        <w:ind w:firstLine="709"/>
        <w:jc w:val="both"/>
        <w:rPr>
          <w:rFonts w:ascii="GHEA Grapalat" w:hAnsi="GHEA Grapalat" w:cs="Sylfaen"/>
          <w:sz w:val="20"/>
          <w:lang w:val="af-ZA"/>
        </w:rPr>
      </w:pPr>
      <w:r w:rsidRPr="00960651">
        <w:rPr>
          <w:rFonts w:ascii="GHEA Grapalat" w:hAnsi="GHEA Grapalat" w:cs="Sylfaen"/>
          <w:sz w:val="20"/>
          <w:lang w:val="af-ZA"/>
        </w:rPr>
        <w:t>Գնման</w:t>
      </w:r>
      <w:r w:rsidRPr="000F0CEB">
        <w:rPr>
          <w:rFonts w:ascii="GHEA Grapalat" w:hAnsi="GHEA Grapalat" w:cs="Sylfaen"/>
          <w:sz w:val="20"/>
          <w:lang w:val="af-ZA"/>
        </w:rPr>
        <w:t xml:space="preserve"> </w:t>
      </w:r>
      <w:r w:rsidRPr="00960651">
        <w:rPr>
          <w:rFonts w:ascii="GHEA Grapalat" w:hAnsi="GHEA Grapalat" w:cs="Sylfaen"/>
          <w:sz w:val="20"/>
          <w:lang w:val="af-ZA"/>
        </w:rPr>
        <w:t>առարկա</w:t>
      </w:r>
      <w:r w:rsidRPr="000F0CEB">
        <w:rPr>
          <w:rFonts w:ascii="GHEA Grapalat" w:hAnsi="GHEA Grapalat" w:cs="Sylfaen"/>
          <w:sz w:val="20"/>
          <w:lang w:val="af-ZA"/>
        </w:rPr>
        <w:t xml:space="preserve"> </w:t>
      </w:r>
      <w:r w:rsidRPr="00960651">
        <w:rPr>
          <w:rFonts w:ascii="GHEA Grapalat" w:hAnsi="GHEA Grapalat" w:cs="Sylfaen"/>
          <w:sz w:val="20"/>
          <w:lang w:val="af-ZA"/>
        </w:rPr>
        <w:t>է</w:t>
      </w:r>
      <w:r w:rsidRPr="000F0CEB">
        <w:rPr>
          <w:rFonts w:ascii="GHEA Grapalat" w:hAnsi="GHEA Grapalat" w:cs="Sylfaen"/>
          <w:sz w:val="20"/>
          <w:lang w:val="af-ZA"/>
        </w:rPr>
        <w:t xml:space="preserve"> </w:t>
      </w:r>
      <w:r w:rsidRPr="00960651">
        <w:rPr>
          <w:rFonts w:ascii="GHEA Grapalat" w:hAnsi="GHEA Grapalat" w:cs="Sylfaen"/>
          <w:sz w:val="20"/>
          <w:lang w:val="af-ZA"/>
        </w:rPr>
        <w:t>հանդիսանում</w:t>
      </w:r>
      <w:r w:rsidRPr="000F0CEB">
        <w:rPr>
          <w:rFonts w:ascii="GHEA Grapalat" w:hAnsi="GHEA Grapalat" w:cs="Sylfaen"/>
          <w:sz w:val="20"/>
          <w:lang w:val="af-ZA"/>
        </w:rPr>
        <w:t xml:space="preserve">` </w:t>
      </w:r>
      <w:r w:rsidR="000F0CEB" w:rsidRPr="000F0CEB">
        <w:rPr>
          <w:rFonts w:ascii="GHEA Grapalat" w:hAnsi="GHEA Grapalat" w:cs="Sylfaen"/>
          <w:sz w:val="20"/>
          <w:lang w:val="af-ZA"/>
        </w:rPr>
        <w:t xml:space="preserve">Երևան քաղաքի թիվ </w:t>
      </w:r>
      <w:r w:rsidR="00323821">
        <w:rPr>
          <w:rFonts w:ascii="GHEA Grapalat" w:hAnsi="GHEA Grapalat" w:cs="Sylfaen"/>
          <w:sz w:val="20"/>
          <w:lang w:val="hy-AM"/>
        </w:rPr>
        <w:t>96</w:t>
      </w:r>
      <w:r w:rsidR="000F0CEB" w:rsidRPr="000F0CEB">
        <w:rPr>
          <w:rFonts w:ascii="GHEA Grapalat" w:hAnsi="GHEA Grapalat" w:cs="Sylfaen"/>
          <w:sz w:val="20"/>
          <w:lang w:val="af-ZA"/>
        </w:rPr>
        <w:t xml:space="preserve"> մանկապարտեզի անավարտ մնացած աշխատանքների վերանորոգման</w:t>
      </w:r>
      <w:r w:rsidRPr="000F0CEB">
        <w:rPr>
          <w:rFonts w:ascii="GHEA Grapalat" w:hAnsi="GHEA Grapalat" w:cs="Sylfaen"/>
          <w:sz w:val="20"/>
          <w:lang w:val="af-ZA"/>
        </w:rPr>
        <w:t xml:space="preserve"> </w:t>
      </w:r>
      <w:r>
        <w:rPr>
          <w:rFonts w:ascii="GHEA Grapalat" w:hAnsi="GHEA Grapalat" w:cs="Sylfaen"/>
          <w:sz w:val="20"/>
          <w:lang w:val="af-ZA"/>
        </w:rPr>
        <w:t>ձեռքբեր</w:t>
      </w:r>
      <w:r w:rsidRPr="000F0CEB">
        <w:rPr>
          <w:rFonts w:ascii="GHEA Grapalat" w:hAnsi="GHEA Grapalat" w:cs="Sylfaen"/>
          <w:sz w:val="20"/>
          <w:lang w:val="af-ZA"/>
        </w:rPr>
        <w:t>ու</w:t>
      </w:r>
      <w:r>
        <w:rPr>
          <w:rFonts w:ascii="GHEA Grapalat" w:hAnsi="GHEA Grapalat" w:cs="Sylfaen"/>
          <w:sz w:val="20"/>
          <w:lang w:val="af-ZA"/>
        </w:rPr>
        <w:t>մ</w:t>
      </w:r>
      <w:r w:rsidRPr="000F0CEB">
        <w:rPr>
          <w:rFonts w:ascii="GHEA Grapalat" w:hAnsi="GHEA Grapalat" w:cs="Sylfaen"/>
          <w:sz w:val="20"/>
          <w:lang w:val="af-Z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8"/>
        <w:gridCol w:w="1975"/>
        <w:gridCol w:w="2370"/>
        <w:gridCol w:w="2439"/>
        <w:gridCol w:w="2990"/>
      </w:tblGrid>
      <w:tr w:rsidR="002310F6" w:rsidRPr="00960651" w:rsidTr="00C54CA3">
        <w:trPr>
          <w:trHeight w:val="626"/>
          <w:jc w:val="center"/>
        </w:trPr>
        <w:tc>
          <w:tcPr>
            <w:tcW w:w="598"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Հ</w:t>
            </w:r>
            <w:r w:rsidRPr="00960651">
              <w:rPr>
                <w:rFonts w:ascii="GHEA Grapalat" w:hAnsi="GHEA Grapalat"/>
                <w:b/>
                <w:sz w:val="20"/>
                <w:lang w:val="af-ZA"/>
              </w:rPr>
              <w:t>/</w:t>
            </w:r>
            <w:r w:rsidRPr="00960651">
              <w:rPr>
                <w:rFonts w:ascii="GHEA Grapalat" w:hAnsi="GHEA Grapalat" w:cs="Sylfaen"/>
                <w:b/>
                <w:sz w:val="20"/>
                <w:lang w:val="af-ZA"/>
              </w:rPr>
              <w:t>Հ</w:t>
            </w:r>
          </w:p>
        </w:tc>
        <w:tc>
          <w:tcPr>
            <w:tcW w:w="1975"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Մասնակցի</w:t>
            </w:r>
            <w:r w:rsidRPr="00960651">
              <w:rPr>
                <w:rFonts w:ascii="GHEA Grapalat" w:hAnsi="GHEA Grapalat"/>
                <w:b/>
                <w:sz w:val="20"/>
                <w:lang w:val="af-ZA"/>
              </w:rPr>
              <w:t xml:space="preserve"> </w:t>
            </w:r>
            <w:r w:rsidRPr="00960651">
              <w:rPr>
                <w:rFonts w:ascii="GHEA Grapalat" w:hAnsi="GHEA Grapalat" w:cs="Sylfaen"/>
                <w:b/>
                <w:sz w:val="20"/>
                <w:lang w:val="af-ZA"/>
              </w:rPr>
              <w:t>անվանումը</w:t>
            </w:r>
            <w:r w:rsidRPr="00960651">
              <w:rPr>
                <w:rFonts w:ascii="GHEA Grapalat" w:hAnsi="GHEA Grapalat"/>
                <w:b/>
                <w:sz w:val="20"/>
                <w:lang w:val="af-ZA"/>
              </w:rPr>
              <w:t xml:space="preserve"> </w:t>
            </w:r>
          </w:p>
          <w:p w:rsidR="002310F6" w:rsidRPr="00960651" w:rsidRDefault="002310F6" w:rsidP="00B4378C">
            <w:pPr>
              <w:jc w:val="center"/>
              <w:rPr>
                <w:rFonts w:ascii="GHEA Grapalat" w:hAnsi="GHEA Grapalat"/>
                <w:b/>
                <w:sz w:val="20"/>
                <w:lang w:val="af-ZA"/>
              </w:rPr>
            </w:pPr>
          </w:p>
        </w:tc>
        <w:tc>
          <w:tcPr>
            <w:tcW w:w="2370"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Հրավերի</w:t>
            </w:r>
            <w:r w:rsidRPr="00960651">
              <w:rPr>
                <w:rFonts w:ascii="GHEA Grapalat" w:hAnsi="GHEA Grapalat"/>
                <w:b/>
                <w:sz w:val="20"/>
                <w:lang w:val="af-ZA"/>
              </w:rPr>
              <w:t xml:space="preserve"> </w:t>
            </w:r>
            <w:r w:rsidRPr="00960651">
              <w:rPr>
                <w:rFonts w:ascii="GHEA Grapalat" w:hAnsi="GHEA Grapalat" w:cs="Sylfaen"/>
                <w:b/>
                <w:sz w:val="20"/>
                <w:lang w:val="af-ZA"/>
              </w:rPr>
              <w:t>պահանջներին</w:t>
            </w:r>
            <w:r w:rsidRPr="00960651">
              <w:rPr>
                <w:rFonts w:ascii="GHEA Grapalat" w:hAnsi="GHEA Grapalat"/>
                <w:b/>
                <w:sz w:val="20"/>
                <w:lang w:val="af-ZA"/>
              </w:rPr>
              <w:t xml:space="preserve"> </w:t>
            </w:r>
            <w:r w:rsidRPr="00960651">
              <w:rPr>
                <w:rFonts w:ascii="GHEA Grapalat" w:hAnsi="GHEA Grapalat" w:cs="Sylfaen"/>
                <w:b/>
                <w:sz w:val="20"/>
                <w:lang w:val="af-ZA"/>
              </w:rPr>
              <w:t>համապատասխանող</w:t>
            </w:r>
            <w:r w:rsidRPr="00960651">
              <w:rPr>
                <w:rFonts w:ascii="GHEA Grapalat" w:hAnsi="GHEA Grapalat"/>
                <w:b/>
                <w:sz w:val="20"/>
                <w:lang w:val="af-ZA"/>
              </w:rPr>
              <w:t xml:space="preserve"> </w:t>
            </w:r>
            <w:r w:rsidRPr="00960651">
              <w:rPr>
                <w:rFonts w:ascii="GHEA Grapalat" w:hAnsi="GHEA Grapalat" w:cs="Sylfaen"/>
                <w:b/>
                <w:sz w:val="20"/>
                <w:lang w:val="af-ZA"/>
              </w:rPr>
              <w:t>հայտեր</w:t>
            </w:r>
            <w:r w:rsidRPr="00960651">
              <w:rPr>
                <w:rFonts w:ascii="GHEA Grapalat" w:hAnsi="GHEA Grapalat"/>
                <w:b/>
                <w:sz w:val="20"/>
                <w:lang w:val="af-ZA"/>
              </w:rPr>
              <w:t xml:space="preserve"> </w:t>
            </w:r>
          </w:p>
          <w:p w:rsidR="002310F6" w:rsidRPr="00960651" w:rsidRDefault="002310F6" w:rsidP="00B4378C">
            <w:pPr>
              <w:jc w:val="center"/>
              <w:rPr>
                <w:rFonts w:ascii="GHEA Grapalat" w:hAnsi="GHEA Grapalat"/>
                <w:b/>
                <w:sz w:val="20"/>
                <w:lang w:val="af-ZA"/>
              </w:rPr>
            </w:pPr>
            <w:r w:rsidRPr="00960651">
              <w:rPr>
                <w:rFonts w:ascii="GHEA Grapalat" w:hAnsi="GHEA Grapalat"/>
                <w:sz w:val="20"/>
                <w:lang w:val="af-ZA"/>
              </w:rPr>
              <w:t>/</w:t>
            </w:r>
            <w:r w:rsidRPr="00960651">
              <w:rPr>
                <w:rFonts w:ascii="GHEA Grapalat" w:hAnsi="GHEA Grapalat" w:cs="Sylfaen"/>
                <w:sz w:val="20"/>
                <w:lang w:val="af-ZA"/>
              </w:rPr>
              <w:t>համապատասխանելու</w:t>
            </w:r>
            <w:r w:rsidRPr="00960651">
              <w:rPr>
                <w:rFonts w:ascii="GHEA Grapalat" w:hAnsi="GHEA Grapalat"/>
                <w:sz w:val="20"/>
                <w:lang w:val="af-ZA"/>
              </w:rPr>
              <w:t xml:space="preserve"> </w:t>
            </w:r>
            <w:r w:rsidRPr="00960651">
              <w:rPr>
                <w:rFonts w:ascii="GHEA Grapalat" w:hAnsi="GHEA Grapalat" w:cs="Sylfaen"/>
                <w:sz w:val="20"/>
                <w:lang w:val="af-ZA"/>
              </w:rPr>
              <w:t>դեպքում</w:t>
            </w:r>
            <w:r w:rsidRPr="00960651">
              <w:rPr>
                <w:rFonts w:ascii="GHEA Grapalat" w:hAnsi="GHEA Grapalat"/>
                <w:sz w:val="20"/>
                <w:lang w:val="af-ZA"/>
              </w:rPr>
              <w:t xml:space="preserve"> </w:t>
            </w:r>
            <w:r w:rsidRPr="00960651">
              <w:rPr>
                <w:rFonts w:ascii="GHEA Grapalat" w:hAnsi="GHEA Grapalat" w:cs="Sylfaen"/>
                <w:sz w:val="20"/>
                <w:lang w:val="af-ZA"/>
              </w:rPr>
              <w:t>նշել</w:t>
            </w:r>
            <w:r w:rsidRPr="00960651">
              <w:rPr>
                <w:rFonts w:ascii="GHEA Grapalat" w:hAnsi="GHEA Grapalat"/>
                <w:sz w:val="20"/>
                <w:lang w:val="af-ZA"/>
              </w:rPr>
              <w:t xml:space="preserve"> “X”/</w:t>
            </w:r>
          </w:p>
        </w:tc>
        <w:tc>
          <w:tcPr>
            <w:tcW w:w="2439"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Հրավերի</w:t>
            </w:r>
            <w:r w:rsidRPr="00960651">
              <w:rPr>
                <w:rFonts w:ascii="GHEA Grapalat" w:hAnsi="GHEA Grapalat"/>
                <w:b/>
                <w:sz w:val="20"/>
                <w:lang w:val="af-ZA"/>
              </w:rPr>
              <w:t xml:space="preserve"> </w:t>
            </w:r>
            <w:r w:rsidRPr="00960651">
              <w:rPr>
                <w:rFonts w:ascii="GHEA Grapalat" w:hAnsi="GHEA Grapalat" w:cs="Sylfaen"/>
                <w:b/>
                <w:sz w:val="20"/>
                <w:lang w:val="af-ZA"/>
              </w:rPr>
              <w:t>պահանջներին</w:t>
            </w:r>
            <w:r w:rsidRPr="00960651">
              <w:rPr>
                <w:rFonts w:ascii="GHEA Grapalat" w:hAnsi="GHEA Grapalat"/>
                <w:b/>
                <w:sz w:val="20"/>
                <w:lang w:val="af-ZA"/>
              </w:rPr>
              <w:t xml:space="preserve"> </w:t>
            </w:r>
            <w:r w:rsidRPr="00960651">
              <w:rPr>
                <w:rFonts w:ascii="GHEA Grapalat" w:hAnsi="GHEA Grapalat" w:cs="Sylfaen"/>
                <w:b/>
                <w:sz w:val="20"/>
                <w:lang w:val="af-ZA"/>
              </w:rPr>
              <w:t>չհամապատասխանող</w:t>
            </w:r>
            <w:r w:rsidRPr="00960651">
              <w:rPr>
                <w:rFonts w:ascii="GHEA Grapalat" w:hAnsi="GHEA Grapalat"/>
                <w:b/>
                <w:sz w:val="20"/>
                <w:lang w:val="af-ZA"/>
              </w:rPr>
              <w:t xml:space="preserve"> </w:t>
            </w:r>
            <w:r w:rsidRPr="00960651">
              <w:rPr>
                <w:rFonts w:ascii="GHEA Grapalat" w:hAnsi="GHEA Grapalat" w:cs="Sylfaen"/>
                <w:b/>
                <w:sz w:val="20"/>
                <w:lang w:val="af-ZA"/>
              </w:rPr>
              <w:t>հայտեր</w:t>
            </w:r>
          </w:p>
          <w:p w:rsidR="002310F6" w:rsidRPr="00960651" w:rsidRDefault="002310F6" w:rsidP="00B4378C">
            <w:pPr>
              <w:jc w:val="center"/>
              <w:rPr>
                <w:rFonts w:ascii="GHEA Grapalat" w:hAnsi="GHEA Grapalat"/>
                <w:b/>
                <w:sz w:val="20"/>
                <w:lang w:val="af-ZA"/>
              </w:rPr>
            </w:pPr>
            <w:r w:rsidRPr="00960651">
              <w:rPr>
                <w:rFonts w:ascii="GHEA Grapalat" w:hAnsi="GHEA Grapalat"/>
                <w:sz w:val="20"/>
                <w:lang w:val="af-ZA"/>
              </w:rPr>
              <w:t>/</w:t>
            </w:r>
            <w:r w:rsidRPr="00960651">
              <w:rPr>
                <w:rFonts w:ascii="GHEA Grapalat" w:hAnsi="GHEA Grapalat" w:cs="Sylfaen"/>
                <w:sz w:val="20"/>
                <w:lang w:val="af-ZA"/>
              </w:rPr>
              <w:t>չհամապատասխանելու</w:t>
            </w:r>
            <w:r w:rsidRPr="00960651">
              <w:rPr>
                <w:rFonts w:ascii="GHEA Grapalat" w:hAnsi="GHEA Grapalat"/>
                <w:sz w:val="20"/>
                <w:lang w:val="af-ZA"/>
              </w:rPr>
              <w:t xml:space="preserve"> </w:t>
            </w:r>
            <w:r w:rsidRPr="00960651">
              <w:rPr>
                <w:rFonts w:ascii="GHEA Grapalat" w:hAnsi="GHEA Grapalat" w:cs="Sylfaen"/>
                <w:sz w:val="20"/>
                <w:lang w:val="af-ZA"/>
              </w:rPr>
              <w:t>դեպքում</w:t>
            </w:r>
            <w:r w:rsidRPr="00960651">
              <w:rPr>
                <w:rFonts w:ascii="GHEA Grapalat" w:hAnsi="GHEA Grapalat"/>
                <w:sz w:val="20"/>
                <w:lang w:val="af-ZA"/>
              </w:rPr>
              <w:t xml:space="preserve"> </w:t>
            </w:r>
            <w:r w:rsidRPr="00960651">
              <w:rPr>
                <w:rFonts w:ascii="GHEA Grapalat" w:hAnsi="GHEA Grapalat" w:cs="Sylfaen"/>
                <w:sz w:val="20"/>
                <w:lang w:val="af-ZA"/>
              </w:rPr>
              <w:t>նշել</w:t>
            </w:r>
            <w:r w:rsidRPr="00960651">
              <w:rPr>
                <w:rFonts w:ascii="GHEA Grapalat" w:hAnsi="GHEA Grapalat"/>
                <w:sz w:val="20"/>
                <w:lang w:val="af-ZA"/>
              </w:rPr>
              <w:t xml:space="preserve"> “X”/</w:t>
            </w:r>
          </w:p>
        </w:tc>
        <w:tc>
          <w:tcPr>
            <w:tcW w:w="2990"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Անհամապատասխանության</w:t>
            </w:r>
            <w:r w:rsidRPr="00960651">
              <w:rPr>
                <w:rFonts w:ascii="GHEA Grapalat" w:hAnsi="GHEA Grapalat"/>
                <w:b/>
                <w:sz w:val="20"/>
                <w:lang w:val="af-ZA"/>
              </w:rPr>
              <w:t xml:space="preserve"> </w:t>
            </w:r>
            <w:r w:rsidRPr="00960651">
              <w:rPr>
                <w:rFonts w:ascii="GHEA Grapalat" w:hAnsi="GHEA Grapalat" w:cs="Sylfaen"/>
                <w:b/>
                <w:sz w:val="20"/>
                <w:lang w:val="af-ZA"/>
              </w:rPr>
              <w:t>համառոտ</w:t>
            </w:r>
            <w:r w:rsidRPr="00960651">
              <w:rPr>
                <w:rFonts w:ascii="GHEA Grapalat" w:hAnsi="GHEA Grapalat"/>
                <w:b/>
                <w:sz w:val="20"/>
                <w:lang w:val="af-ZA"/>
              </w:rPr>
              <w:t xml:space="preserve"> </w:t>
            </w:r>
            <w:r w:rsidRPr="00960651">
              <w:rPr>
                <w:rFonts w:ascii="GHEA Grapalat" w:hAnsi="GHEA Grapalat" w:cs="Sylfaen"/>
                <w:b/>
                <w:sz w:val="20"/>
                <w:lang w:val="af-ZA"/>
              </w:rPr>
              <w:t>նկարագրույթուն</w:t>
            </w:r>
          </w:p>
        </w:tc>
      </w:tr>
      <w:tr w:rsidR="00C54CA3" w:rsidRPr="00960651" w:rsidTr="00C54CA3">
        <w:trPr>
          <w:trHeight w:val="654"/>
          <w:jc w:val="center"/>
        </w:trPr>
        <w:tc>
          <w:tcPr>
            <w:tcW w:w="598" w:type="dxa"/>
            <w:shd w:val="clear" w:color="auto" w:fill="auto"/>
            <w:vAlign w:val="center"/>
          </w:tcPr>
          <w:p w:rsidR="00C54CA3" w:rsidRPr="00960651" w:rsidRDefault="00C54CA3" w:rsidP="00B4378C">
            <w:pPr>
              <w:jc w:val="center"/>
              <w:rPr>
                <w:rFonts w:ascii="GHEA Grapalat" w:hAnsi="GHEA Grapalat"/>
                <w:b/>
                <w:sz w:val="20"/>
                <w:lang w:val="af-ZA"/>
              </w:rPr>
            </w:pPr>
            <w:r w:rsidRPr="00960651">
              <w:rPr>
                <w:rFonts w:ascii="GHEA Grapalat" w:hAnsi="GHEA Grapalat"/>
                <w:b/>
                <w:sz w:val="20"/>
                <w:lang w:val="af-ZA"/>
              </w:rPr>
              <w:t>1</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ԱՐԹ-ԿԱՐՇԻՆ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960651" w:rsidTr="00C54CA3">
        <w:trPr>
          <w:trHeight w:val="626"/>
          <w:jc w:val="center"/>
        </w:trPr>
        <w:tc>
          <w:tcPr>
            <w:tcW w:w="598" w:type="dxa"/>
            <w:shd w:val="clear" w:color="auto" w:fill="auto"/>
            <w:vAlign w:val="center"/>
          </w:tcPr>
          <w:p w:rsidR="00C54CA3" w:rsidRPr="00245E1C" w:rsidRDefault="00C54CA3" w:rsidP="00B4378C">
            <w:pPr>
              <w:jc w:val="center"/>
              <w:rPr>
                <w:rFonts w:ascii="GHEA Grapalat" w:hAnsi="GHEA Grapalat"/>
                <w:b/>
                <w:sz w:val="20"/>
                <w:lang w:val="hy-AM"/>
              </w:rPr>
            </w:pPr>
            <w:r>
              <w:rPr>
                <w:rFonts w:ascii="GHEA Grapalat" w:hAnsi="GHEA Grapalat"/>
                <w:b/>
                <w:sz w:val="20"/>
                <w:lang w:val="hy-AM"/>
              </w:rPr>
              <w:t>2</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Արարատշին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8C65C0"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3</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Հ.Կ.Շ.Ի.Կ ՓԲԸ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p>
        </w:tc>
        <w:tc>
          <w:tcPr>
            <w:tcW w:w="2439" w:type="dxa"/>
            <w:shd w:val="clear" w:color="auto" w:fill="auto"/>
            <w:vAlign w:val="center"/>
          </w:tcPr>
          <w:p w:rsidR="00C54CA3" w:rsidRPr="00960651" w:rsidRDefault="009710C5" w:rsidP="00B4378C">
            <w:pPr>
              <w:jc w:val="center"/>
              <w:rPr>
                <w:rFonts w:ascii="GHEA Grapalat" w:hAnsi="GHEA Grapalat"/>
                <w:sz w:val="20"/>
                <w:lang w:val="af-ZA"/>
              </w:rPr>
            </w:pPr>
            <w:r w:rsidRPr="00960651">
              <w:rPr>
                <w:rFonts w:ascii="GHEA Grapalat" w:hAnsi="GHEA Grapalat"/>
                <w:sz w:val="20"/>
                <w:lang w:val="af-ZA"/>
              </w:rPr>
              <w:t>X</w:t>
            </w:r>
          </w:p>
        </w:tc>
        <w:tc>
          <w:tcPr>
            <w:tcW w:w="2990" w:type="dxa"/>
            <w:shd w:val="clear" w:color="auto" w:fill="auto"/>
            <w:vAlign w:val="center"/>
          </w:tcPr>
          <w:p w:rsidR="00C54CA3" w:rsidRPr="00960651" w:rsidRDefault="008C65C0" w:rsidP="00B4378C">
            <w:pPr>
              <w:jc w:val="center"/>
              <w:rPr>
                <w:rFonts w:ascii="GHEA Grapalat" w:hAnsi="GHEA Grapalat"/>
                <w:sz w:val="20"/>
                <w:lang w:val="af-ZA"/>
              </w:rPr>
            </w:pPr>
            <w:r w:rsidRPr="008C65C0">
              <w:rPr>
                <w:rFonts w:ascii="GHEA Grapalat" w:hAnsi="GHEA Grapalat"/>
                <w:sz w:val="16"/>
                <w:szCs w:val="16"/>
                <w:lang w:val="hy-AM"/>
              </w:rPr>
              <w:t xml:space="preserve">Կոնսորցիումը, հայտը ներկայացնելու օրվա դրությամբ հարկային մարմնի կողմից վերահսկվող եկամուտների գծով ունի ժամկետանց պարտավորություններ 652640 ՀՀ դրամի չափով, ինչպես նաև օրենքով սահմանված ժամկետում չի ներկայացվել որակավորման չափանիշները հիմնավորող՝ հրավերով նախատեսված փաստաթղթերը, գնահատող հանձնաժողովը հիմք ընդունելով ՀՀ կառավարության 2017 թվականի մայիսի 4-ի N 526-Ն որոշմամբ հաստատված «Գնումների գործընթացի կազմակերպման մասին»  կարգի 32-րդ կետի 20-րդ </w:t>
            </w:r>
            <w:r w:rsidRPr="008C65C0">
              <w:rPr>
                <w:rFonts w:ascii="GHEA Grapalat" w:hAnsi="GHEA Grapalat"/>
                <w:sz w:val="16"/>
                <w:szCs w:val="16"/>
                <w:lang w:val="hy-AM"/>
              </w:rPr>
              <w:lastRenderedPageBreak/>
              <w:t>ենթակետը, 43-րդ կետի 4-րդ ենթակետը, 44-րդ կետը, հրավերի 7.13-րդ կետի 4-րդ ենթակետը և 7.15-րդ կետը, որոշեց մերժել Կոնսորցիումի հայտը և փաստաթղթեր ներկայացնելու պահանջ ներկայացնել հաջորդաբար տեղ զբաղեցրած մասնակցին՝ «Ռադիկ Շին» ՍՊԸ-ին</w:t>
            </w:r>
            <w:r w:rsidRPr="00193E77">
              <w:rPr>
                <w:rFonts w:ascii="GHEA Grapalat" w:hAnsi="GHEA Grapalat"/>
                <w:lang w:val="hy-AM"/>
              </w:rPr>
              <w:t>:</w:t>
            </w:r>
          </w:p>
        </w:tc>
      </w:tr>
      <w:tr w:rsidR="00C54CA3" w:rsidRPr="00960651"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lastRenderedPageBreak/>
              <w:t>4</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Բիդեք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022B8A"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5</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Արտֆլոր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p>
        </w:tc>
        <w:tc>
          <w:tcPr>
            <w:tcW w:w="2439" w:type="dxa"/>
            <w:shd w:val="clear" w:color="auto" w:fill="auto"/>
            <w:vAlign w:val="center"/>
          </w:tcPr>
          <w:p w:rsidR="00C54CA3" w:rsidRPr="00960651" w:rsidRDefault="009710C5" w:rsidP="00B4378C">
            <w:pPr>
              <w:jc w:val="center"/>
              <w:rPr>
                <w:rFonts w:ascii="GHEA Grapalat" w:hAnsi="GHEA Grapalat"/>
                <w:sz w:val="20"/>
                <w:lang w:val="af-ZA"/>
              </w:rPr>
            </w:pPr>
            <w:r w:rsidRPr="00960651">
              <w:rPr>
                <w:rFonts w:ascii="GHEA Grapalat" w:hAnsi="GHEA Grapalat"/>
                <w:sz w:val="20"/>
                <w:lang w:val="af-ZA"/>
              </w:rPr>
              <w:t>X</w:t>
            </w:r>
          </w:p>
        </w:tc>
        <w:tc>
          <w:tcPr>
            <w:tcW w:w="2990" w:type="dxa"/>
            <w:shd w:val="clear" w:color="auto" w:fill="auto"/>
            <w:vAlign w:val="center"/>
          </w:tcPr>
          <w:p w:rsidR="00C54CA3" w:rsidRPr="00022B8A" w:rsidRDefault="00022B8A" w:rsidP="00B4378C">
            <w:pPr>
              <w:jc w:val="center"/>
              <w:rPr>
                <w:rFonts w:ascii="GHEA Grapalat" w:hAnsi="GHEA Grapalat"/>
                <w:sz w:val="16"/>
                <w:szCs w:val="16"/>
                <w:lang w:val="af-ZA"/>
              </w:rPr>
            </w:pPr>
            <w:r w:rsidRPr="00022B8A">
              <w:rPr>
                <w:rFonts w:ascii="GHEA Grapalat" w:hAnsi="GHEA Grapalat"/>
                <w:sz w:val="16"/>
                <w:szCs w:val="16"/>
                <w:lang w:val="hy-AM"/>
              </w:rPr>
              <w:t>Արտֆլոր ՍՊԸ-ի կողմից օրենքով սահմանված ժամկետում չի ներկայացվել որակավորման չափանիշները հիմնավորող՝ հրավերով նախատեսված փաստաթղթերը, գնահատող հանձնաժողովը հիմք ընդունելով ՀՀ կառավարության 2017 թվականի մայիսի 4-ի N 526-Ն որոշմամբ հաստատված «Գնումների գործընթացի կազմակերպման մասին»  կարգի 32-րդ կետի 20-րդ ենթակետը, 43-րդ կետի 4-րդ ենթակետը, հրավերի 7.13-րդ կետի 4-րդ ենթակետը, որոշեց մերժել Արտֆլոր ՍՊԸ-ի հայտը և փաստաթղթեր ներկայացնելու պահանջ ներկայացնել հաջորդաբար տեղ զբաղեցրած մասնակցին՝ Նիկ Դավ Գրուպ ԲԲԸ-ին:</w:t>
            </w:r>
          </w:p>
        </w:tc>
      </w:tr>
      <w:tr w:rsidR="00C54CA3" w:rsidRPr="00960651"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6</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Ռադիկ Շին ՍՊԸ</w:t>
            </w:r>
          </w:p>
        </w:tc>
        <w:tc>
          <w:tcPr>
            <w:tcW w:w="2370" w:type="dxa"/>
            <w:shd w:val="clear" w:color="auto" w:fill="auto"/>
            <w:vAlign w:val="center"/>
          </w:tcPr>
          <w:p w:rsidR="00C54CA3" w:rsidRPr="00960651" w:rsidRDefault="009710C5"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960651"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7</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Դավիթշին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960651"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8</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Գևորգյան և Ներսիսյան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C54CA3" w:rsidRPr="00960651" w:rsidTr="00C54CA3">
        <w:trPr>
          <w:trHeight w:val="626"/>
          <w:jc w:val="center"/>
        </w:trPr>
        <w:tc>
          <w:tcPr>
            <w:tcW w:w="598" w:type="dxa"/>
            <w:shd w:val="clear" w:color="auto" w:fill="auto"/>
            <w:vAlign w:val="center"/>
          </w:tcPr>
          <w:p w:rsidR="00C54CA3" w:rsidRDefault="00C54CA3" w:rsidP="00B4378C">
            <w:pPr>
              <w:jc w:val="center"/>
              <w:rPr>
                <w:rFonts w:ascii="GHEA Grapalat" w:hAnsi="GHEA Grapalat"/>
                <w:b/>
                <w:sz w:val="20"/>
                <w:lang w:val="hy-AM"/>
              </w:rPr>
            </w:pPr>
            <w:r>
              <w:rPr>
                <w:rFonts w:ascii="GHEA Grapalat" w:hAnsi="GHEA Grapalat"/>
                <w:b/>
                <w:sz w:val="20"/>
                <w:lang w:val="hy-AM"/>
              </w:rPr>
              <w:t>9</w:t>
            </w:r>
          </w:p>
        </w:tc>
        <w:tc>
          <w:tcPr>
            <w:tcW w:w="1975" w:type="dxa"/>
            <w:shd w:val="clear" w:color="auto" w:fill="auto"/>
          </w:tcPr>
          <w:p w:rsidR="00C54CA3" w:rsidRPr="00C54CA3" w:rsidRDefault="00C54CA3"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ԱՇԿԱՐ ՍՊԸ</w:t>
            </w:r>
          </w:p>
        </w:tc>
        <w:tc>
          <w:tcPr>
            <w:tcW w:w="2370" w:type="dxa"/>
            <w:shd w:val="clear" w:color="auto" w:fill="auto"/>
            <w:vAlign w:val="center"/>
          </w:tcPr>
          <w:p w:rsidR="00C54CA3" w:rsidRPr="00960651" w:rsidRDefault="00C54CA3"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C54CA3" w:rsidRPr="00960651" w:rsidRDefault="00C54CA3" w:rsidP="00B4378C">
            <w:pPr>
              <w:jc w:val="center"/>
              <w:rPr>
                <w:rFonts w:ascii="GHEA Grapalat" w:hAnsi="GHEA Grapalat"/>
                <w:sz w:val="20"/>
                <w:lang w:val="af-ZA"/>
              </w:rPr>
            </w:pPr>
          </w:p>
        </w:tc>
        <w:tc>
          <w:tcPr>
            <w:tcW w:w="2990" w:type="dxa"/>
            <w:shd w:val="clear" w:color="auto" w:fill="auto"/>
            <w:vAlign w:val="center"/>
          </w:tcPr>
          <w:p w:rsidR="00C54CA3" w:rsidRPr="00960651" w:rsidRDefault="00C54CA3" w:rsidP="00B4378C">
            <w:pPr>
              <w:jc w:val="center"/>
              <w:rPr>
                <w:rFonts w:ascii="GHEA Grapalat" w:hAnsi="GHEA Grapalat"/>
                <w:sz w:val="20"/>
                <w:lang w:val="af-ZA"/>
              </w:rPr>
            </w:pPr>
          </w:p>
        </w:tc>
      </w:tr>
      <w:tr w:rsidR="00FA2B5C" w:rsidRPr="00960651" w:rsidTr="00C54CA3">
        <w:trPr>
          <w:trHeight w:val="626"/>
          <w:jc w:val="center"/>
        </w:trPr>
        <w:tc>
          <w:tcPr>
            <w:tcW w:w="598" w:type="dxa"/>
            <w:shd w:val="clear" w:color="auto" w:fill="auto"/>
            <w:vAlign w:val="center"/>
          </w:tcPr>
          <w:p w:rsidR="00FA2B5C" w:rsidRDefault="00C54CA3" w:rsidP="00B4378C">
            <w:pPr>
              <w:jc w:val="center"/>
              <w:rPr>
                <w:rFonts w:ascii="GHEA Grapalat" w:hAnsi="GHEA Grapalat"/>
                <w:b/>
                <w:sz w:val="20"/>
                <w:lang w:val="hy-AM"/>
              </w:rPr>
            </w:pPr>
            <w:r>
              <w:rPr>
                <w:rFonts w:ascii="GHEA Grapalat" w:hAnsi="GHEA Grapalat"/>
                <w:b/>
                <w:sz w:val="20"/>
                <w:lang w:val="hy-AM"/>
              </w:rPr>
              <w:t>10</w:t>
            </w:r>
          </w:p>
        </w:tc>
        <w:tc>
          <w:tcPr>
            <w:tcW w:w="1975" w:type="dxa"/>
            <w:shd w:val="clear" w:color="auto" w:fill="auto"/>
          </w:tcPr>
          <w:p w:rsidR="00FA2B5C" w:rsidRPr="003D7D0D" w:rsidRDefault="003D7D0D" w:rsidP="00B4378C">
            <w:pPr>
              <w:pStyle w:val="BodyTextIndent3"/>
              <w:tabs>
                <w:tab w:val="left" w:pos="-90"/>
              </w:tabs>
              <w:spacing w:line="276" w:lineRule="auto"/>
              <w:ind w:firstLine="0"/>
              <w:jc w:val="center"/>
              <w:rPr>
                <w:rFonts w:ascii="GHEA Grapalat" w:hAnsi="GHEA Grapalat"/>
                <w:b w:val="0"/>
                <w:i w:val="0"/>
                <w:szCs w:val="24"/>
                <w:u w:val="none"/>
                <w:lang w:val="hy-AM"/>
              </w:rPr>
            </w:pPr>
            <w:r w:rsidRPr="003D7D0D">
              <w:rPr>
                <w:rFonts w:ascii="GHEA Grapalat" w:hAnsi="GHEA Grapalat"/>
                <w:b w:val="0"/>
                <w:i w:val="0"/>
                <w:szCs w:val="24"/>
                <w:u w:val="none"/>
                <w:lang w:val="hy-AM"/>
              </w:rPr>
              <w:t>Շինհայ-ՊՈ ՍՊԸ</w:t>
            </w:r>
          </w:p>
        </w:tc>
        <w:tc>
          <w:tcPr>
            <w:tcW w:w="2370" w:type="dxa"/>
            <w:shd w:val="clear" w:color="auto" w:fill="auto"/>
            <w:vAlign w:val="center"/>
          </w:tcPr>
          <w:p w:rsidR="00FA2B5C" w:rsidRPr="00960651" w:rsidRDefault="00FA2B5C"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FA2B5C" w:rsidRPr="00960651" w:rsidRDefault="00FA2B5C" w:rsidP="00B4378C">
            <w:pPr>
              <w:jc w:val="center"/>
              <w:rPr>
                <w:rFonts w:ascii="GHEA Grapalat" w:hAnsi="GHEA Grapalat"/>
                <w:sz w:val="20"/>
                <w:lang w:val="af-ZA"/>
              </w:rPr>
            </w:pPr>
          </w:p>
        </w:tc>
        <w:tc>
          <w:tcPr>
            <w:tcW w:w="2990" w:type="dxa"/>
            <w:shd w:val="clear" w:color="auto" w:fill="auto"/>
            <w:vAlign w:val="center"/>
          </w:tcPr>
          <w:p w:rsidR="00FA2B5C" w:rsidRPr="00960651" w:rsidRDefault="00FA2B5C" w:rsidP="00B4378C">
            <w:pPr>
              <w:jc w:val="center"/>
              <w:rPr>
                <w:rFonts w:ascii="GHEA Grapalat" w:hAnsi="GHEA Grapalat"/>
                <w:sz w:val="20"/>
                <w:lang w:val="af-ZA"/>
              </w:rPr>
            </w:pPr>
          </w:p>
        </w:tc>
      </w:tr>
      <w:tr w:rsidR="003D7D0D" w:rsidRPr="00960651" w:rsidTr="00C54CA3">
        <w:trPr>
          <w:trHeight w:val="626"/>
          <w:jc w:val="center"/>
        </w:trPr>
        <w:tc>
          <w:tcPr>
            <w:tcW w:w="598" w:type="dxa"/>
            <w:shd w:val="clear" w:color="auto" w:fill="auto"/>
            <w:vAlign w:val="center"/>
          </w:tcPr>
          <w:p w:rsidR="003D7D0D" w:rsidRDefault="003D7D0D" w:rsidP="00940F52">
            <w:pPr>
              <w:jc w:val="center"/>
              <w:rPr>
                <w:rFonts w:ascii="GHEA Grapalat" w:hAnsi="GHEA Grapalat"/>
                <w:b/>
                <w:sz w:val="20"/>
                <w:lang w:val="hy-AM"/>
              </w:rPr>
            </w:pPr>
            <w:r>
              <w:rPr>
                <w:rFonts w:ascii="GHEA Grapalat" w:hAnsi="GHEA Grapalat"/>
                <w:b/>
                <w:sz w:val="20"/>
                <w:lang w:val="hy-AM"/>
              </w:rPr>
              <w:t>11</w:t>
            </w:r>
          </w:p>
        </w:tc>
        <w:tc>
          <w:tcPr>
            <w:tcW w:w="1975" w:type="dxa"/>
            <w:shd w:val="clear" w:color="auto" w:fill="auto"/>
          </w:tcPr>
          <w:p w:rsidR="003D7D0D" w:rsidRPr="003D7D0D" w:rsidRDefault="003D7D0D"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D7D0D">
              <w:rPr>
                <w:rFonts w:ascii="GHEA Grapalat" w:hAnsi="GHEA Grapalat"/>
                <w:b w:val="0"/>
                <w:i w:val="0"/>
                <w:szCs w:val="24"/>
                <w:u w:val="none"/>
                <w:lang w:val="hy-AM"/>
              </w:rPr>
              <w:t>Մաստարա ԱԿ</w:t>
            </w:r>
          </w:p>
        </w:tc>
        <w:tc>
          <w:tcPr>
            <w:tcW w:w="2370" w:type="dxa"/>
            <w:shd w:val="clear" w:color="auto" w:fill="auto"/>
            <w:vAlign w:val="center"/>
          </w:tcPr>
          <w:p w:rsidR="003D7D0D" w:rsidRPr="00960651" w:rsidRDefault="003D7D0D"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3D7D0D" w:rsidRPr="00960651" w:rsidRDefault="003D7D0D" w:rsidP="00B4378C">
            <w:pPr>
              <w:jc w:val="center"/>
              <w:rPr>
                <w:rFonts w:ascii="GHEA Grapalat" w:hAnsi="GHEA Grapalat"/>
                <w:sz w:val="20"/>
                <w:lang w:val="af-ZA"/>
              </w:rPr>
            </w:pPr>
          </w:p>
        </w:tc>
        <w:tc>
          <w:tcPr>
            <w:tcW w:w="2990" w:type="dxa"/>
            <w:shd w:val="clear" w:color="auto" w:fill="auto"/>
            <w:vAlign w:val="center"/>
          </w:tcPr>
          <w:p w:rsidR="003D7D0D" w:rsidRPr="00960651" w:rsidRDefault="003D7D0D" w:rsidP="00B4378C">
            <w:pPr>
              <w:jc w:val="center"/>
              <w:rPr>
                <w:rFonts w:ascii="GHEA Grapalat" w:hAnsi="GHEA Grapalat"/>
                <w:sz w:val="20"/>
                <w:lang w:val="af-ZA"/>
              </w:rPr>
            </w:pPr>
          </w:p>
        </w:tc>
      </w:tr>
      <w:tr w:rsidR="003D7D0D" w:rsidRPr="00960651" w:rsidTr="00C54CA3">
        <w:trPr>
          <w:trHeight w:val="626"/>
          <w:jc w:val="center"/>
        </w:trPr>
        <w:tc>
          <w:tcPr>
            <w:tcW w:w="598" w:type="dxa"/>
            <w:shd w:val="clear" w:color="auto" w:fill="auto"/>
            <w:vAlign w:val="center"/>
          </w:tcPr>
          <w:p w:rsidR="003D7D0D" w:rsidRDefault="003D7D0D" w:rsidP="00940F52">
            <w:pPr>
              <w:jc w:val="center"/>
              <w:rPr>
                <w:rFonts w:ascii="GHEA Grapalat" w:hAnsi="GHEA Grapalat"/>
                <w:b/>
                <w:sz w:val="20"/>
                <w:lang w:val="hy-AM"/>
              </w:rPr>
            </w:pPr>
            <w:r>
              <w:rPr>
                <w:rFonts w:ascii="GHEA Grapalat" w:hAnsi="GHEA Grapalat"/>
                <w:b/>
                <w:sz w:val="20"/>
                <w:lang w:val="hy-AM"/>
              </w:rPr>
              <w:t>13</w:t>
            </w:r>
          </w:p>
        </w:tc>
        <w:tc>
          <w:tcPr>
            <w:tcW w:w="1975" w:type="dxa"/>
            <w:shd w:val="clear" w:color="auto" w:fill="auto"/>
          </w:tcPr>
          <w:p w:rsidR="003D7D0D" w:rsidRPr="003D7D0D" w:rsidRDefault="003D7D0D"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D7D0D">
              <w:rPr>
                <w:rFonts w:ascii="GHEA Grapalat" w:hAnsi="GHEA Grapalat"/>
                <w:b w:val="0"/>
                <w:i w:val="0"/>
                <w:szCs w:val="24"/>
                <w:u w:val="none"/>
                <w:lang w:val="hy-AM"/>
              </w:rPr>
              <w:t>Էներջի Գրուպ ՍՊԸ</w:t>
            </w:r>
          </w:p>
        </w:tc>
        <w:tc>
          <w:tcPr>
            <w:tcW w:w="2370" w:type="dxa"/>
            <w:shd w:val="clear" w:color="auto" w:fill="auto"/>
            <w:vAlign w:val="center"/>
          </w:tcPr>
          <w:p w:rsidR="003D7D0D" w:rsidRPr="00960651" w:rsidRDefault="003D7D0D"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3D7D0D" w:rsidRPr="00960651" w:rsidRDefault="003D7D0D" w:rsidP="00B4378C">
            <w:pPr>
              <w:jc w:val="center"/>
              <w:rPr>
                <w:rFonts w:ascii="GHEA Grapalat" w:hAnsi="GHEA Grapalat"/>
                <w:sz w:val="20"/>
                <w:lang w:val="af-ZA"/>
              </w:rPr>
            </w:pPr>
          </w:p>
        </w:tc>
        <w:tc>
          <w:tcPr>
            <w:tcW w:w="2990" w:type="dxa"/>
            <w:shd w:val="clear" w:color="auto" w:fill="auto"/>
            <w:vAlign w:val="center"/>
          </w:tcPr>
          <w:p w:rsidR="003D7D0D" w:rsidRPr="00960651" w:rsidRDefault="003D7D0D" w:rsidP="00B4378C">
            <w:pPr>
              <w:jc w:val="center"/>
              <w:rPr>
                <w:rFonts w:ascii="GHEA Grapalat" w:hAnsi="GHEA Grapalat"/>
                <w:sz w:val="20"/>
                <w:lang w:val="af-ZA"/>
              </w:rPr>
            </w:pPr>
          </w:p>
        </w:tc>
      </w:tr>
      <w:tr w:rsidR="003D7D0D" w:rsidRPr="00960651" w:rsidTr="00C54CA3">
        <w:trPr>
          <w:trHeight w:val="626"/>
          <w:jc w:val="center"/>
        </w:trPr>
        <w:tc>
          <w:tcPr>
            <w:tcW w:w="598" w:type="dxa"/>
            <w:shd w:val="clear" w:color="auto" w:fill="auto"/>
            <w:vAlign w:val="center"/>
          </w:tcPr>
          <w:p w:rsidR="003D7D0D" w:rsidRDefault="003D7D0D" w:rsidP="00940F52">
            <w:pPr>
              <w:jc w:val="center"/>
              <w:rPr>
                <w:rFonts w:ascii="GHEA Grapalat" w:hAnsi="GHEA Grapalat"/>
                <w:b/>
                <w:sz w:val="20"/>
                <w:lang w:val="hy-AM"/>
              </w:rPr>
            </w:pPr>
            <w:r>
              <w:rPr>
                <w:rFonts w:ascii="GHEA Grapalat" w:hAnsi="GHEA Grapalat"/>
                <w:b/>
                <w:sz w:val="20"/>
                <w:lang w:val="hy-AM"/>
              </w:rPr>
              <w:t>14</w:t>
            </w:r>
          </w:p>
        </w:tc>
        <w:tc>
          <w:tcPr>
            <w:tcW w:w="1975" w:type="dxa"/>
            <w:shd w:val="clear" w:color="auto" w:fill="auto"/>
          </w:tcPr>
          <w:p w:rsidR="003D7D0D" w:rsidRPr="003D7D0D" w:rsidRDefault="003D7D0D"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D7D0D">
              <w:rPr>
                <w:rFonts w:ascii="GHEA Grapalat" w:hAnsi="GHEA Grapalat"/>
                <w:b w:val="0"/>
                <w:i w:val="0"/>
                <w:szCs w:val="24"/>
                <w:u w:val="none"/>
                <w:lang w:val="hy-AM"/>
              </w:rPr>
              <w:t>ԱՐԹՄԱՇԻՆ ՍՊԸ</w:t>
            </w:r>
          </w:p>
        </w:tc>
        <w:tc>
          <w:tcPr>
            <w:tcW w:w="2370" w:type="dxa"/>
            <w:shd w:val="clear" w:color="auto" w:fill="auto"/>
            <w:vAlign w:val="center"/>
          </w:tcPr>
          <w:p w:rsidR="003D7D0D" w:rsidRPr="00960651" w:rsidRDefault="003D7D0D" w:rsidP="00B4378C">
            <w:pPr>
              <w:jc w:val="center"/>
              <w:rPr>
                <w:rFonts w:ascii="GHEA Grapalat" w:hAnsi="GHEA Grapalat"/>
                <w:sz w:val="20"/>
                <w:lang w:val="af-ZA"/>
              </w:rPr>
            </w:pPr>
            <w:r w:rsidRPr="00960651">
              <w:rPr>
                <w:rFonts w:ascii="GHEA Grapalat" w:hAnsi="GHEA Grapalat"/>
                <w:sz w:val="20"/>
                <w:lang w:val="af-ZA"/>
              </w:rPr>
              <w:t>X</w:t>
            </w:r>
          </w:p>
        </w:tc>
        <w:tc>
          <w:tcPr>
            <w:tcW w:w="2439" w:type="dxa"/>
            <w:shd w:val="clear" w:color="auto" w:fill="auto"/>
            <w:vAlign w:val="center"/>
          </w:tcPr>
          <w:p w:rsidR="003D7D0D" w:rsidRPr="00960651" w:rsidRDefault="003D7D0D" w:rsidP="00B4378C">
            <w:pPr>
              <w:jc w:val="center"/>
              <w:rPr>
                <w:rFonts w:ascii="GHEA Grapalat" w:hAnsi="GHEA Grapalat"/>
                <w:sz w:val="20"/>
                <w:lang w:val="af-ZA"/>
              </w:rPr>
            </w:pPr>
          </w:p>
        </w:tc>
        <w:tc>
          <w:tcPr>
            <w:tcW w:w="2990" w:type="dxa"/>
            <w:shd w:val="clear" w:color="auto" w:fill="auto"/>
            <w:vAlign w:val="center"/>
          </w:tcPr>
          <w:p w:rsidR="003D7D0D" w:rsidRPr="00960651" w:rsidRDefault="003D7D0D" w:rsidP="00B4378C">
            <w:pPr>
              <w:jc w:val="center"/>
              <w:rPr>
                <w:rFonts w:ascii="GHEA Grapalat" w:hAnsi="GHEA Grapalat"/>
                <w:sz w:val="20"/>
                <w:lang w:val="af-ZA"/>
              </w:rPr>
            </w:pPr>
          </w:p>
        </w:tc>
      </w:tr>
      <w:tr w:rsidR="003D7D0D" w:rsidRPr="008C65C0" w:rsidTr="00C54CA3">
        <w:trPr>
          <w:trHeight w:val="626"/>
          <w:jc w:val="center"/>
        </w:trPr>
        <w:tc>
          <w:tcPr>
            <w:tcW w:w="598" w:type="dxa"/>
            <w:shd w:val="clear" w:color="auto" w:fill="auto"/>
            <w:vAlign w:val="center"/>
          </w:tcPr>
          <w:p w:rsidR="003D7D0D" w:rsidRDefault="003D7D0D" w:rsidP="00940F52">
            <w:pPr>
              <w:jc w:val="center"/>
              <w:rPr>
                <w:rFonts w:ascii="GHEA Grapalat" w:hAnsi="GHEA Grapalat"/>
                <w:b/>
                <w:sz w:val="20"/>
                <w:lang w:val="hy-AM"/>
              </w:rPr>
            </w:pPr>
            <w:r>
              <w:rPr>
                <w:rFonts w:ascii="GHEA Grapalat" w:hAnsi="GHEA Grapalat"/>
                <w:b/>
                <w:sz w:val="20"/>
                <w:lang w:val="hy-AM"/>
              </w:rPr>
              <w:t>11</w:t>
            </w:r>
          </w:p>
        </w:tc>
        <w:tc>
          <w:tcPr>
            <w:tcW w:w="1975" w:type="dxa"/>
            <w:shd w:val="clear" w:color="auto" w:fill="auto"/>
          </w:tcPr>
          <w:p w:rsidR="003D7D0D" w:rsidRPr="003D7D0D" w:rsidRDefault="003D7D0D"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D7D0D">
              <w:rPr>
                <w:rFonts w:ascii="GHEA Grapalat" w:hAnsi="GHEA Grapalat"/>
                <w:b w:val="0"/>
                <w:i w:val="0"/>
                <w:szCs w:val="24"/>
                <w:u w:val="none"/>
                <w:lang w:val="hy-AM"/>
              </w:rPr>
              <w:t>Նիկ Դավ Գրուպ ԲԲԸ</w:t>
            </w:r>
          </w:p>
        </w:tc>
        <w:tc>
          <w:tcPr>
            <w:tcW w:w="2370" w:type="dxa"/>
            <w:shd w:val="clear" w:color="auto" w:fill="auto"/>
            <w:vAlign w:val="center"/>
          </w:tcPr>
          <w:p w:rsidR="003D7D0D" w:rsidRPr="00960651" w:rsidRDefault="003D7D0D" w:rsidP="00B4378C">
            <w:pPr>
              <w:jc w:val="center"/>
              <w:rPr>
                <w:rFonts w:ascii="GHEA Grapalat" w:hAnsi="GHEA Grapalat"/>
                <w:sz w:val="20"/>
                <w:lang w:val="af-ZA"/>
              </w:rPr>
            </w:pPr>
          </w:p>
        </w:tc>
        <w:tc>
          <w:tcPr>
            <w:tcW w:w="2439" w:type="dxa"/>
            <w:shd w:val="clear" w:color="auto" w:fill="auto"/>
            <w:vAlign w:val="center"/>
          </w:tcPr>
          <w:p w:rsidR="003D7D0D" w:rsidRPr="00960651" w:rsidRDefault="009710C5" w:rsidP="00B4378C">
            <w:pPr>
              <w:jc w:val="center"/>
              <w:rPr>
                <w:rFonts w:ascii="GHEA Grapalat" w:hAnsi="GHEA Grapalat"/>
                <w:sz w:val="20"/>
                <w:lang w:val="af-ZA"/>
              </w:rPr>
            </w:pPr>
            <w:r w:rsidRPr="00960651">
              <w:rPr>
                <w:rFonts w:ascii="GHEA Grapalat" w:hAnsi="GHEA Grapalat"/>
                <w:sz w:val="20"/>
                <w:lang w:val="af-ZA"/>
              </w:rPr>
              <w:t>X</w:t>
            </w:r>
          </w:p>
        </w:tc>
        <w:tc>
          <w:tcPr>
            <w:tcW w:w="2990" w:type="dxa"/>
            <w:shd w:val="clear" w:color="auto" w:fill="auto"/>
            <w:vAlign w:val="center"/>
          </w:tcPr>
          <w:p w:rsidR="003D7D0D" w:rsidRPr="00960651" w:rsidRDefault="008C65C0" w:rsidP="00B4378C">
            <w:pPr>
              <w:jc w:val="center"/>
              <w:rPr>
                <w:rFonts w:ascii="GHEA Grapalat" w:hAnsi="GHEA Grapalat"/>
                <w:sz w:val="20"/>
                <w:lang w:val="af-ZA"/>
              </w:rPr>
            </w:pPr>
            <w:r w:rsidRPr="008C65C0">
              <w:rPr>
                <w:rFonts w:ascii="GHEA Grapalat" w:hAnsi="GHEA Grapalat"/>
                <w:sz w:val="16"/>
                <w:szCs w:val="16"/>
                <w:lang w:val="hy-AM"/>
              </w:rPr>
              <w:t xml:space="preserve">«ՆիկԴավ գրուպ» ԲԲԸ-ն հայտը ներկայացնելու օրվա դրությամբ հարկային մարմնի կողմից վերահսկվող եկամուտների գծով ունի ժամկետանց </w:t>
            </w:r>
            <w:r w:rsidRPr="008C65C0">
              <w:rPr>
                <w:rFonts w:ascii="GHEA Grapalat" w:hAnsi="GHEA Grapalat"/>
                <w:sz w:val="16"/>
                <w:szCs w:val="16"/>
                <w:lang w:val="hy-AM"/>
              </w:rPr>
              <w:lastRenderedPageBreak/>
              <w:t>պարտավորություններ 274000 ՀՀ դրամի չափով, գնահատող հանձնաժողովը հիմք ընդունելով ՀՀ կառավարության 2017 թվականի մայիսի 4-ի N 526-Ն որոշմամբ հաստատված «Գնումների գործընթացի կազմակերպման մասին»  կարգի 32-րդ կետի 20-րդ ենթակետը, 44-րդ կետը, հրավերի 7.15-րդ կետը, որոշեց մերժել «ՆիկԴավ գրուպ» ԲԲԸ-ի հայտը և հրավերով սահմանված փաստաթղթեր ներկայացնելու պահանջ ներկայացնել հաջորդաբար տեղ զբաղեցրած մասնակցին՝ համատեղ գործունեության կարգով մասնակցած «Հ.Կ.Շ.Ի.Կ» ՓԲԸ-ին և «Իշխանհատակ» ՍՊԸ-ին (այսուհետ՝ Կոնսորցիում</w:t>
            </w:r>
            <w:r w:rsidRPr="0023199A">
              <w:rPr>
                <w:rFonts w:ascii="GHEA Grapalat" w:hAnsi="GHEA Grapalat"/>
                <w:lang w:val="hy-AM"/>
              </w:rPr>
              <w:t>)</w:t>
            </w:r>
            <w:r w:rsidRPr="00F01B03">
              <w:rPr>
                <w:rFonts w:ascii="GHEA Grapalat" w:hAnsi="GHEA Grapalat"/>
                <w:lang w:val="hy-AM"/>
              </w:rPr>
              <w:t>:</w:t>
            </w:r>
          </w:p>
        </w:tc>
      </w:tr>
    </w:tbl>
    <w:p w:rsidR="002310F6" w:rsidRPr="00960651" w:rsidRDefault="002310F6" w:rsidP="002310F6">
      <w:pPr>
        <w:spacing w:after="240" w:line="360" w:lineRule="auto"/>
        <w:ind w:firstLine="709"/>
        <w:jc w:val="both"/>
        <w:rPr>
          <w:rFonts w:ascii="GHEA Grapalat" w:hAnsi="GHEA Grapalat"/>
          <w:sz w:val="20"/>
          <w:lang w:val="af-Z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777"/>
        <w:gridCol w:w="2205"/>
        <w:gridCol w:w="1435"/>
        <w:gridCol w:w="2816"/>
      </w:tblGrid>
      <w:tr w:rsidR="002310F6" w:rsidRPr="003922B7" w:rsidTr="00245E1C">
        <w:trPr>
          <w:trHeight w:val="626"/>
          <w:jc w:val="center"/>
        </w:trPr>
        <w:tc>
          <w:tcPr>
            <w:tcW w:w="1777"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Մասնակիցների</w:t>
            </w:r>
            <w:r w:rsidRPr="00960651">
              <w:rPr>
                <w:rFonts w:ascii="GHEA Grapalat" w:hAnsi="GHEA Grapalat"/>
                <w:b/>
                <w:sz w:val="20"/>
                <w:lang w:val="af-ZA"/>
              </w:rPr>
              <w:t xml:space="preserve"> </w:t>
            </w:r>
            <w:r w:rsidRPr="00960651">
              <w:rPr>
                <w:rFonts w:ascii="GHEA Grapalat" w:hAnsi="GHEA Grapalat" w:cs="Sylfaen"/>
                <w:b/>
                <w:sz w:val="20"/>
                <w:lang w:val="af-ZA"/>
              </w:rPr>
              <w:t>զբաղեցրած</w:t>
            </w:r>
            <w:r w:rsidRPr="00960651">
              <w:rPr>
                <w:rFonts w:ascii="GHEA Grapalat" w:hAnsi="GHEA Grapalat"/>
                <w:b/>
                <w:sz w:val="20"/>
                <w:lang w:val="af-ZA"/>
              </w:rPr>
              <w:t xml:space="preserve"> </w:t>
            </w:r>
            <w:r w:rsidRPr="00960651">
              <w:rPr>
                <w:rFonts w:ascii="GHEA Grapalat" w:hAnsi="GHEA Grapalat" w:cs="Sylfaen"/>
                <w:b/>
                <w:sz w:val="20"/>
                <w:lang w:val="af-ZA"/>
              </w:rPr>
              <w:t>տեղերը</w:t>
            </w:r>
          </w:p>
        </w:tc>
        <w:tc>
          <w:tcPr>
            <w:tcW w:w="2205"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Մասնակցի</w:t>
            </w:r>
            <w:r w:rsidRPr="00960651">
              <w:rPr>
                <w:rFonts w:ascii="GHEA Grapalat" w:hAnsi="GHEA Grapalat"/>
                <w:b/>
                <w:sz w:val="20"/>
                <w:lang w:val="af-ZA"/>
              </w:rPr>
              <w:t xml:space="preserve"> </w:t>
            </w:r>
            <w:r w:rsidRPr="00960651">
              <w:rPr>
                <w:rFonts w:ascii="GHEA Grapalat" w:hAnsi="GHEA Grapalat" w:cs="Sylfaen"/>
                <w:b/>
                <w:sz w:val="20"/>
                <w:lang w:val="af-ZA"/>
              </w:rPr>
              <w:t>անվանումը</w:t>
            </w:r>
            <w:r w:rsidRPr="00960651">
              <w:rPr>
                <w:rFonts w:ascii="GHEA Grapalat" w:hAnsi="GHEA Grapalat"/>
                <w:b/>
                <w:sz w:val="20"/>
                <w:lang w:val="af-ZA"/>
              </w:rPr>
              <w:t xml:space="preserve"> </w:t>
            </w:r>
          </w:p>
        </w:tc>
        <w:tc>
          <w:tcPr>
            <w:tcW w:w="1435"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Ընտրված</w:t>
            </w:r>
            <w:r w:rsidRPr="00960651">
              <w:rPr>
                <w:rFonts w:ascii="GHEA Grapalat" w:hAnsi="GHEA Grapalat"/>
                <w:b/>
                <w:sz w:val="20"/>
                <w:lang w:val="af-ZA"/>
              </w:rPr>
              <w:t xml:space="preserve"> </w:t>
            </w:r>
            <w:r w:rsidRPr="00960651">
              <w:rPr>
                <w:rFonts w:ascii="GHEA Grapalat" w:hAnsi="GHEA Grapalat" w:cs="Sylfaen"/>
                <w:b/>
                <w:sz w:val="20"/>
                <w:lang w:val="af-ZA"/>
              </w:rPr>
              <w:t>մասնակից</w:t>
            </w:r>
            <w:r w:rsidRPr="00960651">
              <w:rPr>
                <w:rFonts w:ascii="GHEA Grapalat" w:hAnsi="GHEA Grapalat"/>
                <w:b/>
                <w:sz w:val="20"/>
                <w:lang w:val="af-ZA"/>
              </w:rPr>
              <w:t xml:space="preserve"> </w:t>
            </w:r>
            <w:r w:rsidRPr="00960651">
              <w:rPr>
                <w:rFonts w:ascii="GHEA Grapalat" w:hAnsi="GHEA Grapalat"/>
                <w:sz w:val="20"/>
                <w:lang w:val="af-ZA"/>
              </w:rPr>
              <w:t>/</w:t>
            </w:r>
            <w:r w:rsidRPr="00960651">
              <w:rPr>
                <w:rFonts w:ascii="GHEA Grapalat" w:hAnsi="GHEA Grapalat" w:cs="Sylfaen"/>
                <w:sz w:val="20"/>
                <w:lang w:val="af-ZA"/>
              </w:rPr>
              <w:t>ընտրված</w:t>
            </w:r>
            <w:r w:rsidRPr="00960651">
              <w:rPr>
                <w:rFonts w:ascii="GHEA Grapalat" w:hAnsi="GHEA Grapalat"/>
                <w:sz w:val="20"/>
                <w:lang w:val="af-ZA"/>
              </w:rPr>
              <w:t xml:space="preserve"> </w:t>
            </w:r>
            <w:r w:rsidRPr="00960651">
              <w:rPr>
                <w:rFonts w:ascii="GHEA Grapalat" w:hAnsi="GHEA Grapalat" w:cs="Sylfaen"/>
                <w:sz w:val="20"/>
                <w:lang w:val="af-ZA"/>
              </w:rPr>
              <w:t>մասնակցի</w:t>
            </w:r>
            <w:r w:rsidRPr="00960651">
              <w:rPr>
                <w:rFonts w:ascii="GHEA Grapalat" w:hAnsi="GHEA Grapalat"/>
                <w:sz w:val="20"/>
                <w:lang w:val="af-ZA"/>
              </w:rPr>
              <w:t xml:space="preserve"> </w:t>
            </w:r>
            <w:r w:rsidRPr="00960651">
              <w:rPr>
                <w:rFonts w:ascii="GHEA Grapalat" w:hAnsi="GHEA Grapalat" w:cs="Sylfaen"/>
                <w:sz w:val="20"/>
                <w:lang w:val="af-ZA"/>
              </w:rPr>
              <w:t>համար</w:t>
            </w:r>
            <w:r w:rsidRPr="00960651">
              <w:rPr>
                <w:rFonts w:ascii="GHEA Grapalat" w:hAnsi="GHEA Grapalat"/>
                <w:sz w:val="20"/>
                <w:lang w:val="af-ZA"/>
              </w:rPr>
              <w:t xml:space="preserve"> </w:t>
            </w:r>
            <w:r w:rsidRPr="00960651">
              <w:rPr>
                <w:rFonts w:ascii="GHEA Grapalat" w:hAnsi="GHEA Grapalat" w:cs="Sylfaen"/>
                <w:sz w:val="20"/>
                <w:lang w:val="af-ZA"/>
              </w:rPr>
              <w:t>նշել</w:t>
            </w:r>
            <w:r w:rsidRPr="00960651">
              <w:rPr>
                <w:rFonts w:ascii="GHEA Grapalat" w:hAnsi="GHEA Grapalat"/>
                <w:sz w:val="20"/>
                <w:lang w:val="af-ZA"/>
              </w:rPr>
              <w:t xml:space="preserve"> “X”/</w:t>
            </w:r>
          </w:p>
        </w:tc>
        <w:tc>
          <w:tcPr>
            <w:tcW w:w="2816" w:type="dxa"/>
            <w:shd w:val="clear" w:color="auto" w:fill="auto"/>
            <w:vAlign w:val="center"/>
          </w:tcPr>
          <w:p w:rsidR="002310F6" w:rsidRPr="00960651" w:rsidRDefault="002310F6" w:rsidP="00B4378C">
            <w:pPr>
              <w:jc w:val="center"/>
              <w:rPr>
                <w:rFonts w:ascii="GHEA Grapalat" w:hAnsi="GHEA Grapalat"/>
                <w:b/>
                <w:sz w:val="20"/>
                <w:lang w:val="af-ZA"/>
              </w:rPr>
            </w:pPr>
            <w:r w:rsidRPr="00960651">
              <w:rPr>
                <w:rFonts w:ascii="GHEA Grapalat" w:hAnsi="GHEA Grapalat" w:cs="Sylfaen"/>
                <w:b/>
                <w:sz w:val="20"/>
                <w:lang w:val="af-ZA"/>
              </w:rPr>
              <w:t>Մասնակցի</w:t>
            </w:r>
            <w:r w:rsidRPr="00960651">
              <w:rPr>
                <w:rFonts w:ascii="GHEA Grapalat" w:hAnsi="GHEA Grapalat"/>
                <w:b/>
                <w:sz w:val="20"/>
                <w:lang w:val="af-ZA"/>
              </w:rPr>
              <w:t xml:space="preserve"> </w:t>
            </w:r>
            <w:r w:rsidRPr="00960651">
              <w:rPr>
                <w:rFonts w:ascii="GHEA Grapalat" w:hAnsi="GHEA Grapalat" w:cs="Sylfaen"/>
                <w:b/>
                <w:sz w:val="20"/>
                <w:lang w:val="af-ZA"/>
              </w:rPr>
              <w:t>առաջարկած</w:t>
            </w:r>
            <w:r w:rsidRPr="00960651">
              <w:rPr>
                <w:rFonts w:ascii="GHEA Grapalat" w:hAnsi="GHEA Grapalat"/>
                <w:b/>
                <w:sz w:val="20"/>
                <w:lang w:val="af-ZA"/>
              </w:rPr>
              <w:t xml:space="preserve"> </w:t>
            </w:r>
            <w:r w:rsidRPr="00960651">
              <w:rPr>
                <w:rFonts w:ascii="GHEA Grapalat" w:hAnsi="GHEA Grapalat" w:cs="Sylfaen"/>
                <w:b/>
                <w:sz w:val="20"/>
                <w:lang w:val="af-ZA"/>
              </w:rPr>
              <w:t>գին</w:t>
            </w:r>
          </w:p>
          <w:p w:rsidR="002310F6" w:rsidRPr="00960651" w:rsidRDefault="002310F6" w:rsidP="00B4378C">
            <w:pPr>
              <w:jc w:val="center"/>
              <w:rPr>
                <w:rFonts w:ascii="GHEA Grapalat" w:hAnsi="GHEA Grapalat"/>
                <w:b/>
                <w:sz w:val="20"/>
                <w:lang w:val="af-ZA"/>
              </w:rPr>
            </w:pPr>
            <w:r w:rsidRPr="00960651">
              <w:rPr>
                <w:rFonts w:ascii="GHEA Grapalat" w:hAnsi="GHEA Grapalat"/>
                <w:b/>
                <w:sz w:val="20"/>
                <w:lang w:val="af-ZA"/>
              </w:rPr>
              <w:t>/</w:t>
            </w:r>
            <w:r w:rsidRPr="00960651">
              <w:rPr>
                <w:rFonts w:ascii="GHEA Grapalat" w:hAnsi="GHEA Grapalat" w:cs="Sylfaen"/>
                <w:b/>
                <w:sz w:val="20"/>
                <w:lang w:val="af-ZA"/>
              </w:rPr>
              <w:t>առանց</w:t>
            </w:r>
            <w:r w:rsidRPr="00960651">
              <w:rPr>
                <w:rFonts w:ascii="GHEA Grapalat" w:hAnsi="GHEA Grapalat"/>
                <w:b/>
                <w:sz w:val="20"/>
                <w:lang w:val="af-ZA"/>
              </w:rPr>
              <w:t xml:space="preserve"> </w:t>
            </w:r>
            <w:r w:rsidRPr="00960651">
              <w:rPr>
                <w:rFonts w:ascii="GHEA Grapalat" w:hAnsi="GHEA Grapalat" w:cs="Sylfaen"/>
                <w:b/>
                <w:sz w:val="20"/>
                <w:lang w:val="af-ZA"/>
              </w:rPr>
              <w:t>ԱՀՀ</w:t>
            </w:r>
            <w:r w:rsidRPr="00960651">
              <w:rPr>
                <w:rFonts w:ascii="GHEA Grapalat" w:hAnsi="GHEA Grapalat"/>
                <w:b/>
                <w:sz w:val="20"/>
                <w:lang w:val="af-ZA"/>
              </w:rPr>
              <w:t xml:space="preserve">, </w:t>
            </w:r>
            <w:r w:rsidRPr="00960651">
              <w:rPr>
                <w:rFonts w:ascii="GHEA Grapalat" w:hAnsi="GHEA Grapalat" w:cs="Sylfaen"/>
                <w:b/>
                <w:sz w:val="20"/>
                <w:lang w:val="af-ZA"/>
              </w:rPr>
              <w:t>հազ</w:t>
            </w:r>
            <w:r w:rsidRPr="00960651">
              <w:rPr>
                <w:rFonts w:ascii="GHEA Grapalat" w:hAnsi="GHEA Grapalat"/>
                <w:b/>
                <w:sz w:val="20"/>
                <w:lang w:val="af-ZA"/>
              </w:rPr>
              <w:t xml:space="preserve">. </w:t>
            </w:r>
            <w:r w:rsidRPr="00960651">
              <w:rPr>
                <w:rFonts w:ascii="GHEA Grapalat" w:hAnsi="GHEA Grapalat" w:cs="Sylfaen"/>
                <w:b/>
                <w:sz w:val="20"/>
                <w:lang w:val="af-ZA"/>
              </w:rPr>
              <w:t>դրամ</w:t>
            </w:r>
            <w:r w:rsidRPr="00960651">
              <w:rPr>
                <w:rFonts w:ascii="GHEA Grapalat" w:hAnsi="GHEA Grapalat"/>
                <w:b/>
                <w:sz w:val="20"/>
                <w:lang w:val="af-ZA"/>
              </w:rPr>
              <w:t>/</w:t>
            </w:r>
          </w:p>
        </w:tc>
      </w:tr>
      <w:tr w:rsidR="001A3E42" w:rsidRPr="00960651" w:rsidTr="005E5C40">
        <w:trPr>
          <w:trHeight w:val="654"/>
          <w:jc w:val="center"/>
        </w:trPr>
        <w:tc>
          <w:tcPr>
            <w:tcW w:w="1777" w:type="dxa"/>
            <w:shd w:val="clear" w:color="auto" w:fill="auto"/>
            <w:vAlign w:val="center"/>
          </w:tcPr>
          <w:p w:rsidR="001A3E42" w:rsidRPr="00960651" w:rsidRDefault="001A3E42" w:rsidP="00B4378C">
            <w:pPr>
              <w:jc w:val="center"/>
              <w:rPr>
                <w:rFonts w:ascii="GHEA Grapalat" w:hAnsi="GHEA Grapalat"/>
                <w:b/>
                <w:sz w:val="20"/>
                <w:lang w:val="af-ZA"/>
              </w:rPr>
            </w:pPr>
            <w:r w:rsidRPr="00960651">
              <w:rPr>
                <w:rFonts w:ascii="GHEA Grapalat" w:hAnsi="GHEA Grapalat"/>
                <w:b/>
                <w:sz w:val="20"/>
                <w:lang w:val="af-ZA"/>
              </w:rPr>
              <w:t>1</w:t>
            </w:r>
          </w:p>
        </w:tc>
        <w:tc>
          <w:tcPr>
            <w:tcW w:w="2205" w:type="dxa"/>
            <w:shd w:val="clear" w:color="auto" w:fill="auto"/>
          </w:tcPr>
          <w:p w:rsidR="001A3E42" w:rsidRPr="00C54CA3" w:rsidRDefault="002D7657"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C54CA3">
              <w:rPr>
                <w:rFonts w:ascii="GHEA Grapalat" w:hAnsi="GHEA Grapalat"/>
                <w:b w:val="0"/>
                <w:i w:val="0"/>
                <w:szCs w:val="24"/>
                <w:u w:val="none"/>
                <w:lang w:val="hy-AM"/>
              </w:rPr>
              <w:t>Ռադիկ Շին ՍՊԸ</w:t>
            </w:r>
          </w:p>
        </w:tc>
        <w:tc>
          <w:tcPr>
            <w:tcW w:w="1435" w:type="dxa"/>
            <w:shd w:val="clear" w:color="auto" w:fill="auto"/>
            <w:vAlign w:val="center"/>
          </w:tcPr>
          <w:p w:rsidR="001A3E42" w:rsidRPr="00960651" w:rsidRDefault="002D7657" w:rsidP="00B4378C">
            <w:pPr>
              <w:jc w:val="center"/>
              <w:rPr>
                <w:rFonts w:ascii="GHEA Grapalat" w:hAnsi="GHEA Grapalat"/>
                <w:sz w:val="20"/>
                <w:lang w:val="af-ZA"/>
              </w:rPr>
            </w:pPr>
            <w:r w:rsidRPr="00960651">
              <w:rPr>
                <w:rFonts w:ascii="GHEA Grapalat" w:hAnsi="GHEA Grapalat"/>
                <w:sz w:val="20"/>
                <w:lang w:val="af-ZA"/>
              </w:rPr>
              <w:t>X</w:t>
            </w:r>
          </w:p>
        </w:tc>
        <w:tc>
          <w:tcPr>
            <w:tcW w:w="2816" w:type="dxa"/>
            <w:shd w:val="clear" w:color="auto" w:fill="auto"/>
          </w:tcPr>
          <w:p w:rsidR="001A3E42" w:rsidRPr="00E40367" w:rsidRDefault="00323821" w:rsidP="00323821">
            <w:pPr>
              <w:pStyle w:val="BodyTextIndent3"/>
              <w:tabs>
                <w:tab w:val="left" w:pos="-90"/>
              </w:tabs>
              <w:spacing w:line="276" w:lineRule="auto"/>
              <w:ind w:firstLine="0"/>
              <w:jc w:val="center"/>
              <w:rPr>
                <w:rFonts w:ascii="GHEA Grapalat" w:hAnsi="GHEA Grapalat"/>
                <w:color w:val="403931"/>
                <w:sz w:val="20"/>
              </w:rPr>
            </w:pPr>
            <w:r w:rsidRPr="00323821">
              <w:rPr>
                <w:rFonts w:ascii="GHEA Grapalat" w:hAnsi="GHEA Grapalat"/>
                <w:b w:val="0"/>
                <w:i w:val="0"/>
                <w:szCs w:val="24"/>
                <w:u w:val="none"/>
                <w:lang w:val="hy-AM"/>
              </w:rPr>
              <w:t>26,600,000</w:t>
            </w:r>
          </w:p>
        </w:tc>
      </w:tr>
      <w:tr w:rsidR="001A3E42" w:rsidRPr="00960651" w:rsidTr="005E5C40">
        <w:trPr>
          <w:trHeight w:val="626"/>
          <w:jc w:val="center"/>
        </w:trPr>
        <w:tc>
          <w:tcPr>
            <w:tcW w:w="1777" w:type="dxa"/>
            <w:shd w:val="clear" w:color="auto" w:fill="auto"/>
            <w:vAlign w:val="center"/>
          </w:tcPr>
          <w:p w:rsidR="001A3E42" w:rsidRPr="00245E1C" w:rsidRDefault="001A3E42" w:rsidP="00B4378C">
            <w:pPr>
              <w:jc w:val="center"/>
              <w:rPr>
                <w:rFonts w:ascii="GHEA Grapalat" w:hAnsi="GHEA Grapalat"/>
                <w:b/>
                <w:sz w:val="20"/>
                <w:lang w:val="hy-AM"/>
              </w:rPr>
            </w:pPr>
            <w:r>
              <w:rPr>
                <w:rFonts w:ascii="GHEA Grapalat" w:hAnsi="GHEA Grapalat"/>
                <w:b/>
                <w:sz w:val="20"/>
                <w:lang w:val="hy-AM"/>
              </w:rPr>
              <w:t>2</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ԱՇԿԱՐ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26,962,500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3</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ԱՐԹՄԱՇԻՆ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27,670,000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4</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ԴԱՎԻԹՇԻՆ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27,980,000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5</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ԱՐԹ-ԿԱՐՇԻՆ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28,250,000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6</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ՇԻՆՀԱՅ ՊՈ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30,200,000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7</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Մաստարա ԱԿ</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30,750,000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8</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Արարատշին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32,010,000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9</w:t>
            </w:r>
          </w:p>
        </w:tc>
        <w:tc>
          <w:tcPr>
            <w:tcW w:w="2205" w:type="dxa"/>
            <w:shd w:val="clear" w:color="auto" w:fill="auto"/>
          </w:tcPr>
          <w:p w:rsidR="001A3E42" w:rsidRPr="00C54CA3"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Գևորգյան և Ներսիսյան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33,077,000</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10</w:t>
            </w:r>
          </w:p>
        </w:tc>
        <w:tc>
          <w:tcPr>
            <w:tcW w:w="2205" w:type="dxa"/>
            <w:shd w:val="clear" w:color="auto" w:fill="auto"/>
          </w:tcPr>
          <w:p w:rsidR="001A3E42" w:rsidRPr="003D7D0D"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Բիդեք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35,021,304</w:t>
            </w:r>
          </w:p>
        </w:tc>
      </w:tr>
      <w:tr w:rsidR="001A3E42" w:rsidRPr="00960651" w:rsidTr="005E5C40">
        <w:trPr>
          <w:trHeight w:val="626"/>
          <w:jc w:val="center"/>
        </w:trPr>
        <w:tc>
          <w:tcPr>
            <w:tcW w:w="1777" w:type="dxa"/>
            <w:shd w:val="clear" w:color="auto" w:fill="auto"/>
            <w:vAlign w:val="center"/>
          </w:tcPr>
          <w:p w:rsidR="001A3E42" w:rsidRDefault="001A3E42" w:rsidP="00B4378C">
            <w:pPr>
              <w:jc w:val="center"/>
              <w:rPr>
                <w:rFonts w:ascii="GHEA Grapalat" w:hAnsi="GHEA Grapalat"/>
                <w:b/>
                <w:sz w:val="20"/>
                <w:lang w:val="hy-AM"/>
              </w:rPr>
            </w:pPr>
            <w:r>
              <w:rPr>
                <w:rFonts w:ascii="GHEA Grapalat" w:hAnsi="GHEA Grapalat"/>
                <w:b/>
                <w:sz w:val="20"/>
                <w:lang w:val="hy-AM"/>
              </w:rPr>
              <w:t>11</w:t>
            </w:r>
          </w:p>
        </w:tc>
        <w:tc>
          <w:tcPr>
            <w:tcW w:w="2205" w:type="dxa"/>
            <w:shd w:val="clear" w:color="auto" w:fill="auto"/>
          </w:tcPr>
          <w:p w:rsidR="001A3E42" w:rsidRPr="003D7D0D" w:rsidRDefault="00323821" w:rsidP="00940F52">
            <w:pPr>
              <w:pStyle w:val="BodyTextIndent3"/>
              <w:tabs>
                <w:tab w:val="left" w:pos="-90"/>
              </w:tabs>
              <w:spacing w:line="276" w:lineRule="auto"/>
              <w:ind w:firstLine="0"/>
              <w:jc w:val="center"/>
              <w:rPr>
                <w:rFonts w:ascii="GHEA Grapalat" w:hAnsi="GHEA Grapalat"/>
                <w:b w:val="0"/>
                <w:i w:val="0"/>
                <w:szCs w:val="24"/>
                <w:u w:val="none"/>
                <w:lang w:val="hy-AM"/>
              </w:rPr>
            </w:pPr>
            <w:r w:rsidRPr="00323821">
              <w:rPr>
                <w:rFonts w:ascii="GHEA Grapalat" w:hAnsi="GHEA Grapalat"/>
                <w:b w:val="0"/>
                <w:i w:val="0"/>
                <w:szCs w:val="24"/>
                <w:u w:val="none"/>
                <w:lang w:val="hy-AM"/>
              </w:rPr>
              <w:t>Էներջի Գրուպ ՍՊԸ</w:t>
            </w:r>
          </w:p>
        </w:tc>
        <w:tc>
          <w:tcPr>
            <w:tcW w:w="1435" w:type="dxa"/>
            <w:shd w:val="clear" w:color="auto" w:fill="auto"/>
            <w:vAlign w:val="center"/>
          </w:tcPr>
          <w:p w:rsidR="001A3E42" w:rsidRPr="00323821" w:rsidRDefault="001A3E42" w:rsidP="00B4378C">
            <w:pPr>
              <w:jc w:val="center"/>
              <w:rPr>
                <w:rFonts w:ascii="GHEA Grapalat" w:eastAsia="Times New Roman" w:hAnsi="GHEA Grapalat" w:cs="Times New Roman"/>
                <w:szCs w:val="24"/>
                <w:lang w:val="hy-AM" w:eastAsia="ru-RU"/>
              </w:rPr>
            </w:pPr>
          </w:p>
        </w:tc>
        <w:tc>
          <w:tcPr>
            <w:tcW w:w="2816" w:type="dxa"/>
            <w:shd w:val="clear" w:color="auto" w:fill="auto"/>
          </w:tcPr>
          <w:p w:rsidR="001A3E42" w:rsidRPr="00323821" w:rsidRDefault="00323821" w:rsidP="00DC5661">
            <w:pPr>
              <w:spacing w:after="0" w:line="240" w:lineRule="auto"/>
              <w:jc w:val="center"/>
              <w:rPr>
                <w:rFonts w:ascii="GHEA Grapalat" w:eastAsia="Times New Roman" w:hAnsi="GHEA Grapalat" w:cs="Times New Roman"/>
                <w:szCs w:val="24"/>
                <w:lang w:val="hy-AM" w:eastAsia="ru-RU"/>
              </w:rPr>
            </w:pPr>
            <w:r w:rsidRPr="00323821">
              <w:rPr>
                <w:rFonts w:ascii="GHEA Grapalat" w:eastAsia="Times New Roman" w:hAnsi="GHEA Grapalat" w:cs="Times New Roman"/>
                <w:szCs w:val="24"/>
                <w:lang w:val="hy-AM" w:eastAsia="ru-RU"/>
              </w:rPr>
              <w:t>35,940,000</w:t>
            </w:r>
          </w:p>
        </w:tc>
      </w:tr>
    </w:tbl>
    <w:p w:rsidR="002310F6" w:rsidRPr="00960651" w:rsidRDefault="002310F6" w:rsidP="002310F6">
      <w:pPr>
        <w:spacing w:after="240" w:line="360" w:lineRule="auto"/>
        <w:ind w:firstLine="709"/>
        <w:jc w:val="both"/>
        <w:rPr>
          <w:rFonts w:ascii="GHEA Grapalat" w:hAnsi="GHEA Grapalat"/>
          <w:sz w:val="20"/>
          <w:lang w:val="af-ZA"/>
        </w:rPr>
      </w:pPr>
    </w:p>
    <w:p w:rsidR="002310F6" w:rsidRPr="00960651" w:rsidRDefault="002310F6" w:rsidP="002310F6">
      <w:pPr>
        <w:spacing w:after="240" w:line="360" w:lineRule="auto"/>
        <w:ind w:firstLine="709"/>
        <w:jc w:val="both"/>
        <w:rPr>
          <w:rFonts w:ascii="GHEA Grapalat" w:hAnsi="GHEA Grapalat"/>
          <w:sz w:val="20"/>
          <w:lang w:val="af-ZA"/>
        </w:rPr>
      </w:pPr>
      <w:r w:rsidRPr="00960651">
        <w:rPr>
          <w:rFonts w:ascii="GHEA Grapalat" w:hAnsi="GHEA Grapalat" w:cs="Sylfaen"/>
          <w:sz w:val="20"/>
          <w:lang w:val="af-ZA"/>
        </w:rPr>
        <w:t>Ընտրված</w:t>
      </w:r>
      <w:r w:rsidRPr="00960651">
        <w:rPr>
          <w:rFonts w:ascii="GHEA Grapalat" w:hAnsi="GHEA Grapalat"/>
          <w:sz w:val="20"/>
          <w:lang w:val="af-ZA"/>
        </w:rPr>
        <w:t xml:space="preserve"> </w:t>
      </w:r>
      <w:r w:rsidRPr="00960651">
        <w:rPr>
          <w:rFonts w:ascii="GHEA Grapalat" w:hAnsi="GHEA Grapalat" w:cs="Sylfaen"/>
          <w:sz w:val="20"/>
          <w:lang w:val="af-ZA"/>
        </w:rPr>
        <w:t>մասնակցին</w:t>
      </w:r>
      <w:r w:rsidRPr="00960651">
        <w:rPr>
          <w:rFonts w:ascii="GHEA Grapalat" w:hAnsi="GHEA Grapalat"/>
          <w:sz w:val="20"/>
          <w:lang w:val="af-ZA"/>
        </w:rPr>
        <w:t xml:space="preserve"> </w:t>
      </w:r>
      <w:r w:rsidRPr="00960651">
        <w:rPr>
          <w:rFonts w:ascii="GHEA Grapalat" w:hAnsi="GHEA Grapalat" w:cs="Sylfaen"/>
          <w:sz w:val="20"/>
          <w:lang w:val="af-ZA"/>
        </w:rPr>
        <w:t>որոշելու</w:t>
      </w:r>
      <w:r w:rsidRPr="00960651">
        <w:rPr>
          <w:rFonts w:ascii="GHEA Grapalat" w:hAnsi="GHEA Grapalat"/>
          <w:sz w:val="20"/>
          <w:lang w:val="af-ZA"/>
        </w:rPr>
        <w:t xml:space="preserve"> </w:t>
      </w:r>
      <w:r w:rsidRPr="00960651">
        <w:rPr>
          <w:rFonts w:ascii="GHEA Grapalat" w:hAnsi="GHEA Grapalat" w:cs="Sylfaen"/>
          <w:sz w:val="20"/>
          <w:lang w:val="af-ZA"/>
        </w:rPr>
        <w:t>համար</w:t>
      </w:r>
      <w:r w:rsidRPr="00960651">
        <w:rPr>
          <w:rFonts w:ascii="GHEA Grapalat" w:hAnsi="GHEA Grapalat"/>
          <w:sz w:val="20"/>
          <w:lang w:val="af-ZA"/>
        </w:rPr>
        <w:t xml:space="preserve"> </w:t>
      </w:r>
      <w:r w:rsidRPr="00960651">
        <w:rPr>
          <w:rFonts w:ascii="GHEA Grapalat" w:hAnsi="GHEA Grapalat" w:cs="Sylfaen"/>
          <w:sz w:val="20"/>
          <w:lang w:val="af-ZA"/>
        </w:rPr>
        <w:t>կիրառված</w:t>
      </w:r>
      <w:r w:rsidRPr="00960651">
        <w:rPr>
          <w:rFonts w:ascii="GHEA Grapalat" w:hAnsi="GHEA Grapalat"/>
          <w:sz w:val="20"/>
          <w:lang w:val="af-ZA"/>
        </w:rPr>
        <w:t xml:space="preserve"> </w:t>
      </w:r>
      <w:r w:rsidRPr="00960651">
        <w:rPr>
          <w:rFonts w:ascii="GHEA Grapalat" w:hAnsi="GHEA Grapalat" w:cs="Sylfaen"/>
          <w:sz w:val="20"/>
          <w:lang w:val="af-ZA"/>
        </w:rPr>
        <w:t>չափանիշ՝</w:t>
      </w:r>
      <w:r w:rsidRPr="00960651">
        <w:rPr>
          <w:rFonts w:ascii="GHEA Grapalat" w:hAnsi="GHEA Grapalat"/>
          <w:sz w:val="20"/>
          <w:lang w:val="af-ZA"/>
        </w:rPr>
        <w:t xml:space="preserve"> </w:t>
      </w:r>
      <w:r w:rsidR="004B44CD">
        <w:rPr>
          <w:rFonts w:ascii="GHEA Grapalat" w:hAnsi="GHEA Grapalat"/>
          <w:sz w:val="20"/>
          <w:lang w:val="hy-AM"/>
        </w:rPr>
        <w:t>«Գնումների մասին» ՀՀ օրենքի 34-րդ հոդվածի 2-րդ մասի 1-ին կետ</w:t>
      </w:r>
      <w:r w:rsidRPr="00960651">
        <w:rPr>
          <w:rFonts w:ascii="GHEA Grapalat" w:hAnsi="GHEA Grapalat" w:cs="Arial Armenian"/>
          <w:sz w:val="20"/>
          <w:lang w:val="af-ZA"/>
        </w:rPr>
        <w:t>։</w:t>
      </w:r>
    </w:p>
    <w:p w:rsidR="002310F6" w:rsidRPr="00960651" w:rsidRDefault="004B44CD" w:rsidP="002310F6">
      <w:pPr>
        <w:spacing w:after="240" w:line="360" w:lineRule="auto"/>
        <w:ind w:firstLine="709"/>
        <w:jc w:val="both"/>
        <w:rPr>
          <w:rFonts w:ascii="GHEA Grapalat" w:hAnsi="GHEA Grapalat"/>
          <w:sz w:val="20"/>
          <w:lang w:val="af-ZA"/>
        </w:rPr>
      </w:pPr>
      <w:r w:rsidRPr="00960651">
        <w:rPr>
          <w:rFonts w:ascii="GHEA Grapalat" w:hAnsi="GHEA Grapalat"/>
          <w:sz w:val="20"/>
          <w:lang w:val="af-ZA"/>
        </w:rPr>
        <w:t xml:space="preserve"> </w:t>
      </w:r>
      <w:r w:rsidR="002310F6" w:rsidRPr="00960651">
        <w:rPr>
          <w:rFonts w:ascii="GHEA Grapalat" w:hAnsi="GHEA Grapalat"/>
          <w:sz w:val="20"/>
          <w:lang w:val="af-ZA"/>
        </w:rPr>
        <w:t>“</w:t>
      </w:r>
      <w:r w:rsidR="002310F6" w:rsidRPr="00960651">
        <w:rPr>
          <w:rFonts w:ascii="GHEA Grapalat" w:hAnsi="GHEA Grapalat" w:cs="Sylfaen"/>
          <w:sz w:val="20"/>
          <w:lang w:val="af-ZA"/>
        </w:rPr>
        <w:t>Գնումների</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մասին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օրենքի</w:t>
      </w:r>
      <w:r w:rsidR="002310F6" w:rsidRPr="00960651">
        <w:rPr>
          <w:rFonts w:ascii="GHEA Grapalat" w:hAnsi="GHEA Grapalat"/>
          <w:sz w:val="20"/>
          <w:lang w:val="af-ZA"/>
        </w:rPr>
        <w:t xml:space="preserve"> </w:t>
      </w:r>
      <w:r w:rsidR="002310F6">
        <w:rPr>
          <w:rFonts w:ascii="GHEA Grapalat" w:hAnsi="GHEA Grapalat"/>
          <w:sz w:val="20"/>
          <w:lang w:val="af-ZA"/>
        </w:rPr>
        <w:t>10</w:t>
      </w:r>
      <w:r w:rsidR="002310F6" w:rsidRPr="00960651">
        <w:rPr>
          <w:rFonts w:ascii="GHEA Grapalat" w:hAnsi="GHEA Grapalat"/>
          <w:sz w:val="20"/>
          <w:lang w:val="af-ZA"/>
        </w:rPr>
        <w:t>-</w:t>
      </w:r>
      <w:r w:rsidR="002310F6" w:rsidRPr="00960651">
        <w:rPr>
          <w:rFonts w:ascii="GHEA Grapalat" w:hAnsi="GHEA Grapalat" w:cs="Sylfaen"/>
          <w:sz w:val="20"/>
          <w:lang w:val="af-ZA"/>
        </w:rPr>
        <w:t>րդ</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հոդվածի</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համաձայն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անգործության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ժամկետ</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է</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սահմանվում</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սույն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հայտարարությունը</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հրապարակվելու</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օրվան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հաջորդող</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օրվանից</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մինչ</w:t>
      </w:r>
      <w:r w:rsidR="002310F6">
        <w:rPr>
          <w:rFonts w:ascii="GHEA Grapalat" w:hAnsi="GHEA Grapalat"/>
          <w:sz w:val="20"/>
          <w:lang w:val="af-ZA"/>
        </w:rPr>
        <w:t>և</w:t>
      </w:r>
      <w:r w:rsidR="002310F6" w:rsidRPr="00960651">
        <w:rPr>
          <w:rFonts w:ascii="GHEA Grapalat" w:hAnsi="GHEA Grapalat"/>
          <w:sz w:val="20"/>
          <w:lang w:val="af-ZA"/>
        </w:rPr>
        <w:t xml:space="preserve"> </w:t>
      </w:r>
      <w:r>
        <w:rPr>
          <w:rFonts w:ascii="GHEA Grapalat" w:hAnsi="GHEA Grapalat"/>
          <w:sz w:val="20"/>
          <w:lang w:val="hy-AM"/>
        </w:rPr>
        <w:t>5</w:t>
      </w:r>
      <w:r w:rsidR="002310F6" w:rsidRPr="00960651">
        <w:rPr>
          <w:rFonts w:ascii="GHEA Grapalat" w:hAnsi="GHEA Grapalat"/>
          <w:sz w:val="20"/>
          <w:lang w:val="af-ZA"/>
        </w:rPr>
        <w:t>-</w:t>
      </w:r>
      <w:r w:rsidR="002310F6" w:rsidRPr="00960651">
        <w:rPr>
          <w:rFonts w:ascii="GHEA Grapalat" w:hAnsi="GHEA Grapalat" w:cs="Sylfaen"/>
          <w:sz w:val="20"/>
          <w:lang w:val="af-ZA"/>
        </w:rPr>
        <w:t>րդ</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օրացուցային</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օրը</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ներառյալ</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ընկած</w:t>
      </w:r>
      <w:r w:rsidR="002310F6" w:rsidRPr="00960651">
        <w:rPr>
          <w:rFonts w:ascii="GHEA Grapalat" w:hAnsi="GHEA Grapalat"/>
          <w:sz w:val="20"/>
          <w:lang w:val="af-ZA"/>
        </w:rPr>
        <w:t xml:space="preserve"> </w:t>
      </w:r>
      <w:r w:rsidR="002310F6" w:rsidRPr="00960651">
        <w:rPr>
          <w:rFonts w:ascii="GHEA Grapalat" w:hAnsi="GHEA Grapalat" w:cs="Sylfaen"/>
          <w:sz w:val="20"/>
          <w:lang w:val="af-ZA"/>
        </w:rPr>
        <w:t>ժամանակահատվածը</w:t>
      </w:r>
      <w:r w:rsidR="002310F6" w:rsidRPr="00960651">
        <w:rPr>
          <w:rFonts w:ascii="GHEA Grapalat" w:hAnsi="GHEA Grapalat" w:cs="Arial Armenian"/>
          <w:sz w:val="20"/>
          <w:lang w:val="af-ZA"/>
        </w:rPr>
        <w:t>։</w:t>
      </w:r>
    </w:p>
    <w:p w:rsidR="002310F6" w:rsidRDefault="002310F6" w:rsidP="002310F6">
      <w:pPr>
        <w:ind w:firstLine="709"/>
        <w:jc w:val="both"/>
        <w:rPr>
          <w:rFonts w:ascii="GHEA Grapalat" w:hAnsi="GHEA Grapalat"/>
          <w:sz w:val="20"/>
          <w:lang w:val="af-ZA"/>
        </w:rPr>
      </w:pPr>
      <w:r w:rsidRPr="00EA309E">
        <w:rPr>
          <w:rFonts w:ascii="GHEA Grapalat" w:hAnsi="GHEA Grapalat" w:cs="Sylfaen"/>
          <w:sz w:val="20"/>
          <w:lang w:val="af-ZA"/>
        </w:rPr>
        <w:t>Սույն</w:t>
      </w:r>
      <w:r w:rsidRPr="00EA309E">
        <w:rPr>
          <w:rFonts w:ascii="GHEA Grapalat" w:hAnsi="GHEA Grapalat"/>
          <w:sz w:val="20"/>
          <w:lang w:val="af-ZA"/>
        </w:rPr>
        <w:t xml:space="preserve"> </w:t>
      </w:r>
      <w:r w:rsidRPr="00EA309E">
        <w:rPr>
          <w:rFonts w:ascii="GHEA Grapalat" w:hAnsi="GHEA Grapalat" w:cs="Sylfaen"/>
          <w:sz w:val="20"/>
          <w:lang w:val="af-ZA"/>
        </w:rPr>
        <w:t>հայտարարության</w:t>
      </w:r>
      <w:r w:rsidRPr="00EA309E">
        <w:rPr>
          <w:rFonts w:ascii="GHEA Grapalat" w:hAnsi="GHEA Grapalat"/>
          <w:sz w:val="20"/>
          <w:lang w:val="af-ZA"/>
        </w:rPr>
        <w:t xml:space="preserve"> </w:t>
      </w:r>
      <w:r w:rsidRPr="00EA309E">
        <w:rPr>
          <w:rFonts w:ascii="GHEA Grapalat" w:hAnsi="GHEA Grapalat" w:cs="Sylfaen"/>
          <w:sz w:val="20"/>
          <w:lang w:val="af-ZA"/>
        </w:rPr>
        <w:t>հետ</w:t>
      </w:r>
      <w:r w:rsidRPr="00EA309E">
        <w:rPr>
          <w:rFonts w:ascii="GHEA Grapalat" w:hAnsi="GHEA Grapalat"/>
          <w:sz w:val="20"/>
          <w:lang w:val="af-ZA"/>
        </w:rPr>
        <w:t xml:space="preserve"> </w:t>
      </w:r>
      <w:r w:rsidRPr="00EA309E">
        <w:rPr>
          <w:rFonts w:ascii="GHEA Grapalat" w:hAnsi="GHEA Grapalat" w:cs="Sylfaen"/>
          <w:sz w:val="20"/>
          <w:lang w:val="af-ZA"/>
        </w:rPr>
        <w:t>կապված</w:t>
      </w:r>
      <w:r w:rsidRPr="00EA309E">
        <w:rPr>
          <w:rFonts w:ascii="GHEA Grapalat" w:hAnsi="GHEA Grapalat"/>
          <w:sz w:val="20"/>
          <w:lang w:val="af-ZA"/>
        </w:rPr>
        <w:t xml:space="preserve"> </w:t>
      </w:r>
      <w:r w:rsidRPr="00EA309E">
        <w:rPr>
          <w:rFonts w:ascii="GHEA Grapalat" w:hAnsi="GHEA Grapalat" w:cs="Sylfaen"/>
          <w:sz w:val="20"/>
          <w:lang w:val="af-ZA"/>
        </w:rPr>
        <w:t>լրացուցիչ</w:t>
      </w:r>
      <w:r w:rsidRPr="00EA309E">
        <w:rPr>
          <w:rFonts w:ascii="GHEA Grapalat" w:hAnsi="GHEA Grapalat"/>
          <w:sz w:val="20"/>
          <w:lang w:val="af-ZA"/>
        </w:rPr>
        <w:t xml:space="preserve"> </w:t>
      </w:r>
      <w:r w:rsidRPr="00EA309E">
        <w:rPr>
          <w:rFonts w:ascii="GHEA Grapalat" w:hAnsi="GHEA Grapalat" w:cs="Sylfaen"/>
          <w:sz w:val="20"/>
          <w:lang w:val="af-ZA"/>
        </w:rPr>
        <w:t>տեղեկություններ</w:t>
      </w:r>
      <w:r w:rsidRPr="00EA309E">
        <w:rPr>
          <w:rFonts w:ascii="GHEA Grapalat" w:hAnsi="GHEA Grapalat"/>
          <w:sz w:val="20"/>
          <w:lang w:val="af-ZA"/>
        </w:rPr>
        <w:t xml:space="preserve"> </w:t>
      </w:r>
      <w:r w:rsidRPr="00EA309E">
        <w:rPr>
          <w:rFonts w:ascii="GHEA Grapalat" w:hAnsi="GHEA Grapalat" w:cs="Sylfaen"/>
          <w:sz w:val="20"/>
          <w:lang w:val="af-ZA"/>
        </w:rPr>
        <w:t>ստանալու</w:t>
      </w:r>
      <w:r w:rsidRPr="00EA309E">
        <w:rPr>
          <w:rFonts w:ascii="GHEA Grapalat" w:hAnsi="GHEA Grapalat"/>
          <w:sz w:val="20"/>
          <w:lang w:val="af-ZA"/>
        </w:rPr>
        <w:t xml:space="preserve"> </w:t>
      </w:r>
      <w:r w:rsidRPr="00EA309E">
        <w:rPr>
          <w:rFonts w:ascii="GHEA Grapalat" w:hAnsi="GHEA Grapalat" w:cs="Sylfaen"/>
          <w:sz w:val="20"/>
          <w:lang w:val="af-ZA"/>
        </w:rPr>
        <w:t>համար</w:t>
      </w:r>
      <w:r w:rsidRPr="00EA309E">
        <w:rPr>
          <w:rFonts w:ascii="GHEA Grapalat" w:hAnsi="GHEA Grapalat"/>
          <w:sz w:val="20"/>
          <w:lang w:val="af-ZA"/>
        </w:rPr>
        <w:t xml:space="preserve"> </w:t>
      </w:r>
      <w:r w:rsidRPr="00EA309E">
        <w:rPr>
          <w:rFonts w:ascii="GHEA Grapalat" w:hAnsi="GHEA Grapalat" w:cs="Sylfaen"/>
          <w:sz w:val="20"/>
          <w:lang w:val="af-ZA"/>
        </w:rPr>
        <w:t>կարող</w:t>
      </w:r>
      <w:r w:rsidRPr="00EA309E">
        <w:rPr>
          <w:rFonts w:ascii="GHEA Grapalat" w:hAnsi="GHEA Grapalat"/>
          <w:sz w:val="20"/>
          <w:lang w:val="af-ZA"/>
        </w:rPr>
        <w:t xml:space="preserve"> </w:t>
      </w:r>
      <w:r w:rsidRPr="00EA309E">
        <w:rPr>
          <w:rFonts w:ascii="GHEA Grapalat" w:hAnsi="GHEA Grapalat" w:cs="Sylfaen"/>
          <w:sz w:val="20"/>
          <w:lang w:val="af-ZA"/>
        </w:rPr>
        <w:t>եք</w:t>
      </w:r>
      <w:r w:rsidRPr="00EA309E">
        <w:rPr>
          <w:rFonts w:ascii="GHEA Grapalat" w:hAnsi="GHEA Grapalat"/>
          <w:sz w:val="20"/>
          <w:lang w:val="af-ZA"/>
        </w:rPr>
        <w:t xml:space="preserve"> </w:t>
      </w:r>
      <w:r w:rsidRPr="00EA309E">
        <w:rPr>
          <w:rFonts w:ascii="GHEA Grapalat" w:hAnsi="GHEA Grapalat" w:cs="Sylfaen"/>
          <w:sz w:val="20"/>
          <w:lang w:val="af-ZA"/>
        </w:rPr>
        <w:t>դիմել</w:t>
      </w:r>
      <w:r w:rsidRPr="00EA309E">
        <w:rPr>
          <w:rFonts w:ascii="GHEA Grapalat" w:hAnsi="GHEA Grapalat"/>
          <w:sz w:val="20"/>
          <w:lang w:val="af-ZA"/>
        </w:rPr>
        <w:t xml:space="preserve"> </w:t>
      </w:r>
    </w:p>
    <w:p w:rsidR="002310F6" w:rsidRPr="00A7446E" w:rsidRDefault="004B44CD" w:rsidP="002310F6">
      <w:pPr>
        <w:jc w:val="both"/>
        <w:rPr>
          <w:rFonts w:ascii="GHEA Grapalat" w:hAnsi="GHEA Grapalat" w:cs="Sylfaen"/>
          <w:sz w:val="20"/>
          <w:lang w:val="af-ZA"/>
        </w:rPr>
      </w:pPr>
      <w:r>
        <w:rPr>
          <w:rFonts w:ascii="GHEA Grapalat" w:hAnsi="GHEA Grapalat"/>
          <w:b/>
          <w:sz w:val="20"/>
          <w:lang w:val="hy-AM"/>
        </w:rPr>
        <w:t>ԵՔ-ԳՀԱ</w:t>
      </w:r>
      <w:r w:rsidR="00E922E1">
        <w:rPr>
          <w:rFonts w:ascii="GHEA Grapalat" w:hAnsi="GHEA Grapalat"/>
          <w:b/>
          <w:sz w:val="20"/>
          <w:lang w:val="hy-AM"/>
        </w:rPr>
        <w:t>Շ</w:t>
      </w:r>
      <w:r>
        <w:rPr>
          <w:rFonts w:ascii="GHEA Grapalat" w:hAnsi="GHEA Grapalat"/>
          <w:b/>
          <w:sz w:val="20"/>
          <w:lang w:val="hy-AM"/>
        </w:rPr>
        <w:t>ՁԲ-1</w:t>
      </w:r>
      <w:r w:rsidR="00C64226">
        <w:rPr>
          <w:rFonts w:ascii="GHEA Grapalat" w:hAnsi="GHEA Grapalat"/>
          <w:b/>
          <w:sz w:val="20"/>
          <w:lang w:val="hy-AM"/>
        </w:rPr>
        <w:t>8</w:t>
      </w:r>
      <w:r>
        <w:rPr>
          <w:rFonts w:ascii="GHEA Grapalat" w:hAnsi="GHEA Grapalat"/>
          <w:b/>
          <w:sz w:val="20"/>
          <w:lang w:val="hy-AM"/>
        </w:rPr>
        <w:t>/</w:t>
      </w:r>
      <w:r w:rsidR="00E922E1">
        <w:rPr>
          <w:rFonts w:ascii="GHEA Grapalat" w:hAnsi="GHEA Grapalat"/>
          <w:b/>
          <w:sz w:val="20"/>
          <w:lang w:val="hy-AM"/>
        </w:rPr>
        <w:t>32</w:t>
      </w:r>
      <w:r w:rsidR="002310F6">
        <w:rPr>
          <w:rFonts w:ascii="GHEA Grapalat" w:hAnsi="GHEA Grapalat" w:cs="Sylfaen"/>
          <w:sz w:val="20"/>
          <w:lang w:val="af-ZA"/>
        </w:rPr>
        <w:t xml:space="preserve"> ծածկագրով գնահատող հանձնաժողովի քարտուղար</w:t>
      </w:r>
      <w:r>
        <w:rPr>
          <w:rFonts w:ascii="GHEA Grapalat" w:hAnsi="GHEA Grapalat" w:cs="Sylfaen"/>
          <w:sz w:val="20"/>
          <w:lang w:val="hy-AM"/>
        </w:rPr>
        <w:t xml:space="preserve"> Գ. Մուրադյանին</w:t>
      </w:r>
      <w:r w:rsidR="002310F6">
        <w:rPr>
          <w:rFonts w:ascii="GHEA Grapalat" w:hAnsi="GHEA Grapalat" w:cs="Sylfaen"/>
          <w:sz w:val="20"/>
          <w:lang w:val="af-ZA"/>
        </w:rPr>
        <w:t>:</w:t>
      </w:r>
    </w:p>
    <w:p w:rsidR="002310F6" w:rsidRPr="00A7446E" w:rsidRDefault="002310F6" w:rsidP="002310F6">
      <w:pPr>
        <w:ind w:firstLine="709"/>
        <w:jc w:val="both"/>
        <w:rPr>
          <w:rFonts w:ascii="GHEA Grapalat" w:hAnsi="GHEA Grapalat" w:cs="Sylfaen"/>
          <w:i/>
          <w:sz w:val="20"/>
          <w:lang w:val="af-ZA"/>
        </w:rPr>
      </w:pP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r>
        <w:rPr>
          <w:rFonts w:ascii="GHEA Grapalat" w:hAnsi="GHEA Grapalat" w:cs="Sylfaen"/>
          <w:sz w:val="12"/>
          <w:lang w:val="af-ZA"/>
        </w:rPr>
        <w:tab/>
      </w:r>
    </w:p>
    <w:p w:rsidR="002310F6" w:rsidRPr="00EA309E" w:rsidRDefault="002310F6" w:rsidP="002310F6">
      <w:pPr>
        <w:spacing w:after="240" w:line="360" w:lineRule="auto"/>
        <w:ind w:firstLine="709"/>
        <w:jc w:val="both"/>
        <w:rPr>
          <w:rFonts w:ascii="GHEA Grapalat" w:hAnsi="GHEA Grapalat"/>
          <w:sz w:val="20"/>
          <w:lang w:val="af-ZA"/>
        </w:rPr>
      </w:pPr>
      <w:r w:rsidRPr="00EA309E">
        <w:rPr>
          <w:rFonts w:ascii="GHEA Grapalat" w:hAnsi="GHEA Grapalat" w:cs="Sylfaen"/>
          <w:sz w:val="20"/>
          <w:lang w:val="af-ZA"/>
        </w:rPr>
        <w:t>Հեռախոս՝</w:t>
      </w:r>
      <w:r w:rsidR="004B44CD">
        <w:rPr>
          <w:rFonts w:ascii="GHEA Grapalat" w:hAnsi="GHEA Grapalat" w:cs="Sylfaen"/>
          <w:sz w:val="20"/>
          <w:lang w:val="hy-AM"/>
        </w:rPr>
        <w:t xml:space="preserve"> 011514373</w:t>
      </w:r>
      <w:r w:rsidRPr="00EA309E">
        <w:rPr>
          <w:rFonts w:ascii="GHEA Grapalat" w:hAnsi="GHEA Grapalat" w:cs="Arial Armenian"/>
          <w:sz w:val="20"/>
          <w:lang w:val="af-ZA"/>
        </w:rPr>
        <w:t>։</w:t>
      </w:r>
    </w:p>
    <w:p w:rsidR="002310F6" w:rsidRPr="00EA309E" w:rsidRDefault="002310F6" w:rsidP="002310F6">
      <w:pPr>
        <w:spacing w:after="240" w:line="360" w:lineRule="auto"/>
        <w:ind w:firstLine="709"/>
        <w:jc w:val="both"/>
        <w:rPr>
          <w:rFonts w:ascii="GHEA Grapalat" w:hAnsi="GHEA Grapalat"/>
          <w:sz w:val="20"/>
          <w:lang w:val="af-ZA"/>
        </w:rPr>
      </w:pPr>
      <w:r w:rsidRPr="00EA309E">
        <w:rPr>
          <w:rFonts w:ascii="GHEA Grapalat" w:hAnsi="GHEA Grapalat" w:cs="Sylfaen"/>
          <w:sz w:val="20"/>
          <w:lang w:val="af-ZA"/>
        </w:rPr>
        <w:t>Էլ</w:t>
      </w:r>
      <w:r>
        <w:rPr>
          <w:rFonts w:ascii="GHEA Grapalat" w:hAnsi="GHEA Grapalat" w:cs="Sylfaen"/>
          <w:sz w:val="20"/>
          <w:lang w:val="af-ZA"/>
        </w:rPr>
        <w:t xml:space="preserve">եկոտրանային </w:t>
      </w:r>
      <w:r w:rsidRPr="00EA309E">
        <w:rPr>
          <w:rFonts w:ascii="GHEA Grapalat" w:hAnsi="GHEA Grapalat" w:cs="Sylfaen"/>
          <w:sz w:val="20"/>
          <w:lang w:val="af-ZA"/>
        </w:rPr>
        <w:t>փոստ՝</w:t>
      </w:r>
      <w:r w:rsidRPr="00EA309E">
        <w:rPr>
          <w:rFonts w:ascii="GHEA Grapalat" w:hAnsi="GHEA Grapalat"/>
          <w:sz w:val="20"/>
          <w:lang w:val="af-ZA"/>
        </w:rPr>
        <w:t xml:space="preserve"> </w:t>
      </w:r>
      <w:r w:rsidR="004B44CD" w:rsidRPr="004B44CD">
        <w:rPr>
          <w:rFonts w:ascii="GHEA Grapalat" w:hAnsi="GHEA Grapalat"/>
          <w:sz w:val="20"/>
          <w:lang w:val="af-ZA"/>
        </w:rPr>
        <w:t>gor.muradyan@yerevan.am</w:t>
      </w:r>
      <w:r w:rsidRPr="00EA309E">
        <w:rPr>
          <w:rFonts w:ascii="GHEA Grapalat" w:hAnsi="GHEA Grapalat" w:cs="Arial Armenian"/>
          <w:sz w:val="20"/>
          <w:lang w:val="af-ZA"/>
        </w:rPr>
        <w:t>։</w:t>
      </w:r>
    </w:p>
    <w:p w:rsidR="002310F6" w:rsidRDefault="002310F6" w:rsidP="004579C9">
      <w:pPr>
        <w:jc w:val="both"/>
        <w:rPr>
          <w:rFonts w:ascii="GHEA Grapalat" w:hAnsi="GHEA Grapalat" w:cs="Sylfaen"/>
          <w:sz w:val="20"/>
          <w:lang w:val="hy-AM"/>
        </w:rPr>
      </w:pPr>
      <w:r w:rsidRPr="002518F7">
        <w:rPr>
          <w:rFonts w:ascii="GHEA Grapalat" w:hAnsi="GHEA Grapalat" w:cs="Sylfaen"/>
          <w:sz w:val="20"/>
          <w:lang w:val="af-ZA"/>
        </w:rPr>
        <w:tab/>
      </w:r>
      <w:r w:rsidRPr="00960651">
        <w:rPr>
          <w:rFonts w:ascii="GHEA Grapalat" w:hAnsi="GHEA Grapalat" w:cs="Sylfaen"/>
          <w:sz w:val="20"/>
          <w:lang w:val="af-ZA"/>
        </w:rPr>
        <w:t>Պատվիրատու</w:t>
      </w:r>
      <w:r w:rsidRPr="004579C9">
        <w:rPr>
          <w:rFonts w:ascii="GHEA Grapalat" w:hAnsi="GHEA Grapalat" w:cs="Sylfaen"/>
          <w:sz w:val="20"/>
          <w:lang w:val="af-ZA"/>
        </w:rPr>
        <w:t xml:space="preserve">` </w:t>
      </w:r>
      <w:r w:rsidR="004579C9" w:rsidRPr="004579C9">
        <w:rPr>
          <w:rFonts w:ascii="GHEA Grapalat" w:hAnsi="GHEA Grapalat" w:cs="Sylfaen"/>
          <w:sz w:val="20"/>
          <w:lang w:val="af-ZA"/>
        </w:rPr>
        <w:t>Երևանի քաղաքապետարան</w:t>
      </w:r>
    </w:p>
    <w:p w:rsidR="00B4378C" w:rsidRDefault="00B4378C" w:rsidP="004579C9">
      <w:pPr>
        <w:jc w:val="both"/>
        <w:rPr>
          <w:rFonts w:ascii="GHEA Grapalat" w:hAnsi="GHEA Grapalat" w:cs="Sylfaen"/>
          <w:sz w:val="20"/>
          <w:lang w:val="hy-AM"/>
        </w:rPr>
      </w:pPr>
    </w:p>
    <w:p w:rsidR="00B4378C" w:rsidRDefault="00B4378C" w:rsidP="004579C9">
      <w:pPr>
        <w:jc w:val="both"/>
        <w:rPr>
          <w:rFonts w:ascii="GHEA Grapalat" w:hAnsi="GHEA Grapalat" w:cs="Sylfaen"/>
          <w:sz w:val="20"/>
          <w:lang w:val="hy-AM"/>
        </w:rPr>
      </w:pPr>
    </w:p>
    <w:p w:rsidR="00B4378C" w:rsidRDefault="00B4378C" w:rsidP="004579C9">
      <w:pPr>
        <w:jc w:val="both"/>
        <w:rPr>
          <w:rFonts w:ascii="GHEA Grapalat" w:hAnsi="GHEA Grapalat" w:cs="Sylfaen"/>
          <w:sz w:val="20"/>
          <w:lang w:val="hy-AM"/>
        </w:rPr>
      </w:pPr>
    </w:p>
    <w:p w:rsidR="00B4378C" w:rsidRDefault="00B4378C" w:rsidP="004579C9">
      <w:pPr>
        <w:jc w:val="both"/>
        <w:rPr>
          <w:rFonts w:ascii="GHEA Grapalat" w:hAnsi="GHEA Grapalat" w:cs="Sylfaen"/>
          <w:sz w:val="20"/>
          <w:lang w:val="hy-AM"/>
        </w:rPr>
      </w:pPr>
    </w:p>
    <w:p w:rsidR="00B4378C" w:rsidRDefault="00B4378C" w:rsidP="004579C9">
      <w:pPr>
        <w:jc w:val="both"/>
        <w:rPr>
          <w:rFonts w:ascii="GHEA Grapalat" w:hAnsi="GHEA Grapalat" w:cs="Sylfaen"/>
          <w:sz w:val="20"/>
          <w:lang w:val="hy-AM"/>
        </w:rPr>
      </w:pPr>
    </w:p>
    <w:p w:rsidR="00B4378C" w:rsidRDefault="00B4378C" w:rsidP="004579C9">
      <w:pPr>
        <w:jc w:val="both"/>
        <w:rPr>
          <w:rFonts w:ascii="GHEA Grapalat" w:hAnsi="GHEA Grapalat" w:cs="Sylfaen"/>
          <w:sz w:val="20"/>
          <w:lang w:val="hy-AM"/>
        </w:rPr>
      </w:pPr>
    </w:p>
    <w:p w:rsidR="00B4378C" w:rsidRPr="00B4378C" w:rsidRDefault="00B4378C" w:rsidP="004579C9">
      <w:pPr>
        <w:jc w:val="both"/>
        <w:rPr>
          <w:rFonts w:ascii="GHEA Grapalat" w:hAnsi="GHEA Grapalat" w:cs="Sylfaen"/>
          <w:b/>
          <w:sz w:val="20"/>
          <w:lang w:val="hy-AM"/>
        </w:rPr>
      </w:pPr>
    </w:p>
    <w:p w:rsidR="00B54C10" w:rsidRPr="004B44CD" w:rsidRDefault="00B54C10">
      <w:pPr>
        <w:rPr>
          <w:lang w:val="af-ZA"/>
        </w:rPr>
      </w:pPr>
    </w:p>
    <w:sectPr w:rsidR="00B54C10" w:rsidRPr="004B44CD" w:rsidSect="00B4378C">
      <w:headerReference w:type="even" r:id="rId6"/>
      <w:headerReference w:type="default" r:id="rId7"/>
      <w:footerReference w:type="even" r:id="rId8"/>
      <w:footerReference w:type="default" r:id="rId9"/>
      <w:headerReference w:type="first" r:id="rId10"/>
      <w:footerReference w:type="first" r:id="rId11"/>
      <w:pgSz w:w="11906" w:h="16838"/>
      <w:pgMar w:top="284"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8B5" w:rsidRDefault="000C48B5" w:rsidP="00A85D24">
      <w:pPr>
        <w:spacing w:after="0" w:line="240" w:lineRule="auto"/>
      </w:pPr>
      <w:r>
        <w:separator/>
      </w:r>
    </w:p>
  </w:endnote>
  <w:endnote w:type="continuationSeparator" w:id="1">
    <w:p w:rsidR="000C48B5" w:rsidRDefault="000C48B5" w:rsidP="00A85D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B72C85" w:rsidP="00B4378C">
    <w:pPr>
      <w:pStyle w:val="Footer"/>
      <w:framePr w:wrap="around" w:vAnchor="text" w:hAnchor="margin" w:xAlign="right" w:y="1"/>
      <w:rPr>
        <w:rStyle w:val="PageNumber"/>
      </w:rPr>
    </w:pPr>
    <w:r>
      <w:rPr>
        <w:rStyle w:val="PageNumber"/>
      </w:rPr>
      <w:fldChar w:fldCharType="begin"/>
    </w:r>
    <w:r w:rsidR="005E5C40">
      <w:rPr>
        <w:rStyle w:val="PageNumber"/>
      </w:rPr>
      <w:instrText xml:space="preserve">PAGE  </w:instrText>
    </w:r>
    <w:r>
      <w:rPr>
        <w:rStyle w:val="PageNumber"/>
      </w:rPr>
      <w:fldChar w:fldCharType="end"/>
    </w:r>
  </w:p>
  <w:p w:rsidR="005E5C40" w:rsidRDefault="005E5C40" w:rsidP="00B4378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B72C85" w:rsidP="00B4378C">
    <w:pPr>
      <w:pStyle w:val="Footer"/>
      <w:framePr w:wrap="around" w:vAnchor="text" w:hAnchor="margin" w:xAlign="right" w:y="1"/>
      <w:rPr>
        <w:rStyle w:val="PageNumber"/>
      </w:rPr>
    </w:pPr>
    <w:r>
      <w:rPr>
        <w:rStyle w:val="PageNumber"/>
      </w:rPr>
      <w:fldChar w:fldCharType="begin"/>
    </w:r>
    <w:r w:rsidR="005E5C40">
      <w:rPr>
        <w:rStyle w:val="PageNumber"/>
      </w:rPr>
      <w:instrText xml:space="preserve">PAGE  </w:instrText>
    </w:r>
    <w:r>
      <w:rPr>
        <w:rStyle w:val="PageNumber"/>
      </w:rPr>
      <w:fldChar w:fldCharType="separate"/>
    </w:r>
    <w:r w:rsidR="008C65C0">
      <w:rPr>
        <w:rStyle w:val="PageNumber"/>
        <w:noProof/>
      </w:rPr>
      <w:t>3</w:t>
    </w:r>
    <w:r>
      <w:rPr>
        <w:rStyle w:val="PageNumber"/>
      </w:rPr>
      <w:fldChar w:fldCharType="end"/>
    </w:r>
  </w:p>
  <w:p w:rsidR="005E5C40" w:rsidRDefault="005E5C40" w:rsidP="00B4378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5E5C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8B5" w:rsidRDefault="000C48B5" w:rsidP="00A85D24">
      <w:pPr>
        <w:spacing w:after="0" w:line="240" w:lineRule="auto"/>
      </w:pPr>
      <w:r>
        <w:separator/>
      </w:r>
    </w:p>
  </w:footnote>
  <w:footnote w:type="continuationSeparator" w:id="1">
    <w:p w:rsidR="000C48B5" w:rsidRDefault="000C48B5" w:rsidP="00A85D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5E5C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5E5C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40" w:rsidRDefault="005E5C4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2310F6"/>
    <w:rsid w:val="00022B8A"/>
    <w:rsid w:val="000C48B5"/>
    <w:rsid w:val="000F0CEB"/>
    <w:rsid w:val="000F365E"/>
    <w:rsid w:val="000F64D1"/>
    <w:rsid w:val="001279A4"/>
    <w:rsid w:val="00154626"/>
    <w:rsid w:val="00161A54"/>
    <w:rsid w:val="001A3E42"/>
    <w:rsid w:val="001D779F"/>
    <w:rsid w:val="002310F6"/>
    <w:rsid w:val="00245E1C"/>
    <w:rsid w:val="00260A4E"/>
    <w:rsid w:val="00266EF9"/>
    <w:rsid w:val="00275FB4"/>
    <w:rsid w:val="002D7657"/>
    <w:rsid w:val="00323821"/>
    <w:rsid w:val="003922B7"/>
    <w:rsid w:val="00393C13"/>
    <w:rsid w:val="003C7CC6"/>
    <w:rsid w:val="003D7D0D"/>
    <w:rsid w:val="00417D22"/>
    <w:rsid w:val="004579C9"/>
    <w:rsid w:val="004A01E8"/>
    <w:rsid w:val="004B44CD"/>
    <w:rsid w:val="005E45DE"/>
    <w:rsid w:val="005E5C40"/>
    <w:rsid w:val="005F2C5D"/>
    <w:rsid w:val="00622A43"/>
    <w:rsid w:val="006A1553"/>
    <w:rsid w:val="00737291"/>
    <w:rsid w:val="00797339"/>
    <w:rsid w:val="008C65C0"/>
    <w:rsid w:val="00936701"/>
    <w:rsid w:val="009710C5"/>
    <w:rsid w:val="00A4577D"/>
    <w:rsid w:val="00A50CE3"/>
    <w:rsid w:val="00A54B71"/>
    <w:rsid w:val="00A85D24"/>
    <w:rsid w:val="00B14B6E"/>
    <w:rsid w:val="00B4378C"/>
    <w:rsid w:val="00B54656"/>
    <w:rsid w:val="00B54C10"/>
    <w:rsid w:val="00B72C85"/>
    <w:rsid w:val="00B76C80"/>
    <w:rsid w:val="00BC42C7"/>
    <w:rsid w:val="00BE646F"/>
    <w:rsid w:val="00C54CA3"/>
    <w:rsid w:val="00C64226"/>
    <w:rsid w:val="00CD2A79"/>
    <w:rsid w:val="00D0686C"/>
    <w:rsid w:val="00D866F7"/>
    <w:rsid w:val="00DA3881"/>
    <w:rsid w:val="00DC5661"/>
    <w:rsid w:val="00DE7235"/>
    <w:rsid w:val="00E40367"/>
    <w:rsid w:val="00E41603"/>
    <w:rsid w:val="00E54AC5"/>
    <w:rsid w:val="00E922E1"/>
    <w:rsid w:val="00FA2B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24"/>
  </w:style>
  <w:style w:type="paragraph" w:styleId="Heading3">
    <w:name w:val="heading 3"/>
    <w:basedOn w:val="Normal"/>
    <w:next w:val="Normal"/>
    <w:link w:val="Heading3Char"/>
    <w:qFormat/>
    <w:rsid w:val="002310F6"/>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310F6"/>
    <w:rPr>
      <w:rFonts w:ascii="Times LatArm" w:eastAsia="Times New Roman" w:hAnsi="Times LatArm" w:cs="Times New Roman"/>
      <w:b/>
      <w:sz w:val="28"/>
      <w:szCs w:val="20"/>
      <w:lang w:eastAsia="ru-RU"/>
    </w:rPr>
  </w:style>
  <w:style w:type="paragraph" w:styleId="BodyText">
    <w:name w:val="Body Text"/>
    <w:basedOn w:val="Normal"/>
    <w:link w:val="BodyTextChar"/>
    <w:rsid w:val="002310F6"/>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2310F6"/>
    <w:rPr>
      <w:rFonts w:ascii="Arial Armenian" w:eastAsia="Times New Roman" w:hAnsi="Arial Armenian" w:cs="Times New Roman"/>
      <w:sz w:val="20"/>
      <w:szCs w:val="20"/>
      <w:lang w:eastAsia="ru-RU"/>
    </w:rPr>
  </w:style>
  <w:style w:type="paragraph" w:styleId="Header">
    <w:name w:val="header"/>
    <w:basedOn w:val="Normal"/>
    <w:link w:val="HeaderChar"/>
    <w:rsid w:val="002310F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310F6"/>
    <w:rPr>
      <w:rFonts w:ascii="Times New Roman" w:eastAsia="Times New Roman" w:hAnsi="Times New Roman" w:cs="Times New Roman"/>
      <w:sz w:val="20"/>
      <w:szCs w:val="20"/>
      <w:lang w:val="en-AU" w:eastAsia="ru-RU"/>
    </w:rPr>
  </w:style>
  <w:style w:type="paragraph" w:styleId="BodyTextIndent">
    <w:name w:val="Body Text Indent"/>
    <w:aliases w:val=" Char Char Char, Char Char Char Char, Char,Char Char Char,Char Char Char Char"/>
    <w:basedOn w:val="Normal"/>
    <w:link w:val="BodyTextIndentChar"/>
    <w:rsid w:val="002310F6"/>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Char Char Char Char1,Char Char Char Char Char"/>
    <w:basedOn w:val="DefaultParagraphFont"/>
    <w:link w:val="BodyTextIndent"/>
    <w:rsid w:val="002310F6"/>
    <w:rPr>
      <w:rFonts w:ascii="Arial LatArm" w:eastAsia="Times New Roman" w:hAnsi="Arial LatArm" w:cs="Times New Roman"/>
      <w:sz w:val="24"/>
      <w:szCs w:val="20"/>
      <w:lang w:eastAsia="ru-RU"/>
    </w:rPr>
  </w:style>
  <w:style w:type="paragraph" w:styleId="BodyTextIndent3">
    <w:name w:val="Body Text Indent 3"/>
    <w:basedOn w:val="Normal"/>
    <w:link w:val="BodyTextIndent3Char"/>
    <w:rsid w:val="002310F6"/>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2310F6"/>
    <w:rPr>
      <w:rFonts w:ascii="Arial LatArm" w:eastAsia="Times New Roman" w:hAnsi="Arial LatArm" w:cs="Times New Roman"/>
      <w:b/>
      <w:i/>
      <w:szCs w:val="20"/>
      <w:u w:val="single"/>
      <w:lang w:val="en-AU" w:eastAsia="ru-RU"/>
    </w:rPr>
  </w:style>
  <w:style w:type="character" w:styleId="PageNumber">
    <w:name w:val="page number"/>
    <w:basedOn w:val="DefaultParagraphFont"/>
    <w:rsid w:val="002310F6"/>
  </w:style>
  <w:style w:type="paragraph" w:styleId="Footer">
    <w:name w:val="footer"/>
    <w:basedOn w:val="Normal"/>
    <w:link w:val="FooterChar"/>
    <w:rsid w:val="002310F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2310F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83657170">
      <w:bodyDiv w:val="1"/>
      <w:marLeft w:val="0"/>
      <w:marRight w:val="0"/>
      <w:marTop w:val="0"/>
      <w:marBottom w:val="0"/>
      <w:divBdr>
        <w:top w:val="none" w:sz="0" w:space="0" w:color="auto"/>
        <w:left w:val="none" w:sz="0" w:space="0" w:color="auto"/>
        <w:bottom w:val="none" w:sz="0" w:space="0" w:color="auto"/>
        <w:right w:val="none" w:sz="0" w:space="0" w:color="auto"/>
      </w:divBdr>
    </w:div>
    <w:div w:id="7886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48</cp:revision>
  <cp:lastPrinted>2018-09-18T05:23:00Z</cp:lastPrinted>
  <dcterms:created xsi:type="dcterms:W3CDTF">2017-10-13T11:20:00Z</dcterms:created>
  <dcterms:modified xsi:type="dcterms:W3CDTF">2018-09-18T05:28:00Z</dcterms:modified>
</cp:coreProperties>
</file>